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925A" w14:textId="1B94692F" w:rsidR="00783817" w:rsidRPr="00E004E0" w:rsidRDefault="00712012" w:rsidP="00030419">
      <w:pPr>
        <w:pStyle w:val="berschrift3"/>
        <w:tabs>
          <w:tab w:val="right" w:pos="9356"/>
        </w:tabs>
        <w:spacing w:line="300" w:lineRule="auto"/>
        <w:jc w:val="right"/>
        <w:rPr>
          <w:rFonts w:cs="Arial"/>
          <w:sz w:val="22"/>
          <w:szCs w:val="22"/>
        </w:rPr>
      </w:pPr>
      <w:r w:rsidRPr="00E004E0">
        <w:rPr>
          <w:rFonts w:cs="Arial"/>
          <w:b w:val="0"/>
          <w:sz w:val="22"/>
          <w:szCs w:val="22"/>
        </w:rPr>
        <w:t xml:space="preserve">Sulz am </w:t>
      </w:r>
      <w:r w:rsidRPr="00E004E0">
        <w:rPr>
          <w:rFonts w:cs="Arial"/>
          <w:b w:val="0"/>
          <w:color w:val="000000" w:themeColor="text1"/>
          <w:sz w:val="22"/>
          <w:szCs w:val="22"/>
        </w:rPr>
        <w:t xml:space="preserve">Neckar, </w:t>
      </w:r>
      <w:r w:rsidR="003415A0">
        <w:rPr>
          <w:rFonts w:cs="Arial"/>
          <w:b w:val="0"/>
          <w:color w:val="000000" w:themeColor="text1"/>
          <w:sz w:val="22"/>
          <w:szCs w:val="22"/>
          <w:lang w:val="de-DE"/>
        </w:rPr>
        <w:t>September</w:t>
      </w:r>
      <w:r w:rsidR="007E008A">
        <w:rPr>
          <w:rFonts w:cs="Arial"/>
          <w:b w:val="0"/>
          <w:color w:val="000000" w:themeColor="text1"/>
          <w:sz w:val="22"/>
          <w:szCs w:val="22"/>
          <w:lang w:val="de-DE"/>
        </w:rPr>
        <w:t xml:space="preserve"> </w:t>
      </w:r>
      <w:r w:rsidR="00DE56FA" w:rsidRPr="00E004E0">
        <w:rPr>
          <w:rFonts w:cs="Arial"/>
          <w:b w:val="0"/>
          <w:color w:val="000000" w:themeColor="text1"/>
          <w:sz w:val="22"/>
          <w:szCs w:val="22"/>
          <w:lang w:val="de-DE"/>
        </w:rPr>
        <w:t>2021</w:t>
      </w:r>
    </w:p>
    <w:p w14:paraId="524F8254" w14:textId="77777777" w:rsidR="002E6D66" w:rsidRPr="00E004E0" w:rsidRDefault="002E6D66" w:rsidP="00030419">
      <w:pPr>
        <w:spacing w:line="300" w:lineRule="auto"/>
        <w:rPr>
          <w:rFonts w:cs="Arial"/>
          <w:sz w:val="22"/>
          <w:szCs w:val="22"/>
        </w:rPr>
      </w:pPr>
    </w:p>
    <w:p w14:paraId="4F479F1D" w14:textId="77777777" w:rsidR="00D616EB" w:rsidRPr="00E004E0" w:rsidRDefault="00D616EB" w:rsidP="00030419">
      <w:pPr>
        <w:spacing w:line="300" w:lineRule="auto"/>
        <w:rPr>
          <w:rFonts w:eastAsia="Times" w:cs="Arial"/>
          <w:kern w:val="32"/>
          <w:sz w:val="22"/>
          <w:szCs w:val="22"/>
          <w:lang w:eastAsia="x-none"/>
        </w:rPr>
      </w:pPr>
    </w:p>
    <w:p w14:paraId="132074EF" w14:textId="1EB31BE5" w:rsidR="00AE7510" w:rsidRPr="00E004E0" w:rsidRDefault="00CD2199" w:rsidP="00030419">
      <w:pPr>
        <w:spacing w:line="300" w:lineRule="auto"/>
        <w:rPr>
          <w:rFonts w:eastAsia="Times" w:cs="Arial"/>
          <w:b/>
          <w:bCs/>
          <w:color w:val="000000" w:themeColor="text1"/>
          <w:kern w:val="32"/>
          <w:sz w:val="22"/>
          <w:szCs w:val="22"/>
          <w:lang w:eastAsia="x-none"/>
        </w:rPr>
      </w:pPr>
      <w:r w:rsidRPr="00E004E0">
        <w:rPr>
          <w:rFonts w:eastAsia="Times" w:cs="Arial"/>
          <w:b/>
          <w:kern w:val="32"/>
          <w:sz w:val="22"/>
          <w:szCs w:val="22"/>
          <w:lang w:eastAsia="x-none"/>
        </w:rPr>
        <w:br/>
      </w:r>
    </w:p>
    <w:p w14:paraId="418171B9" w14:textId="0A8D3204" w:rsidR="00712012" w:rsidRPr="00E004E0" w:rsidRDefault="00CA27FA" w:rsidP="00030419">
      <w:pPr>
        <w:spacing w:line="300" w:lineRule="auto"/>
        <w:rPr>
          <w:rFonts w:eastAsia="Times" w:cs="Arial"/>
          <w:b/>
          <w:bCs/>
          <w:color w:val="000000" w:themeColor="text1"/>
          <w:kern w:val="32"/>
          <w:sz w:val="22"/>
          <w:szCs w:val="22"/>
          <w:lang w:eastAsia="x-none"/>
        </w:rPr>
      </w:pPr>
      <w:r>
        <w:rPr>
          <w:rFonts w:eastAsia="Times" w:cs="Arial"/>
          <w:b/>
          <w:bCs/>
          <w:color w:val="000000" w:themeColor="text1"/>
          <w:kern w:val="32"/>
          <w:sz w:val="22"/>
          <w:szCs w:val="22"/>
          <w:lang w:eastAsia="x-none"/>
        </w:rPr>
        <w:t>Neu bei KIPP: Räder und Rollen für industrielle Anwendungen</w:t>
      </w:r>
    </w:p>
    <w:p w14:paraId="73C2DA5A" w14:textId="77777777" w:rsidR="000E552A" w:rsidRPr="00E004E0" w:rsidRDefault="000E552A" w:rsidP="00030419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</w:rPr>
      </w:pPr>
    </w:p>
    <w:p w14:paraId="116DDF7D" w14:textId="132F7682" w:rsidR="00466AF8" w:rsidRPr="00E004E0" w:rsidRDefault="00024B02" w:rsidP="00030419">
      <w:pPr>
        <w:spacing w:line="300" w:lineRule="auto"/>
        <w:rPr>
          <w:rFonts w:cs="Arial"/>
          <w:b/>
          <w:color w:val="000000" w:themeColor="text1"/>
          <w:sz w:val="22"/>
          <w:szCs w:val="22"/>
        </w:rPr>
      </w:pPr>
      <w:r w:rsidRPr="00E004E0">
        <w:rPr>
          <w:rFonts w:cs="Arial"/>
          <w:b/>
          <w:bCs/>
          <w:color w:val="000000" w:themeColor="text1"/>
          <w:sz w:val="22"/>
          <w:szCs w:val="22"/>
        </w:rPr>
        <w:t>D</w:t>
      </w:r>
      <w:r w:rsidR="00761F78" w:rsidRPr="00E004E0">
        <w:rPr>
          <w:rFonts w:cs="Arial"/>
          <w:b/>
          <w:bCs/>
          <w:color w:val="000000" w:themeColor="text1"/>
          <w:sz w:val="22"/>
          <w:szCs w:val="22"/>
        </w:rPr>
        <w:t xml:space="preserve">as HEINRICH KIPP WERK </w:t>
      </w:r>
      <w:r w:rsidR="00CA27FA">
        <w:rPr>
          <w:rFonts w:cs="Arial"/>
          <w:b/>
          <w:color w:val="000000" w:themeColor="text1"/>
          <w:sz w:val="22"/>
          <w:szCs w:val="22"/>
        </w:rPr>
        <w:t xml:space="preserve">hat eine große Auswahl an hochwertigen Rädern und Rollen in sein Sortiment aufgenommen. </w:t>
      </w:r>
      <w:r w:rsidR="00CA27FA" w:rsidRPr="00CA27FA">
        <w:rPr>
          <w:rFonts w:cs="Arial"/>
          <w:b/>
          <w:color w:val="000000" w:themeColor="text1"/>
          <w:sz w:val="22"/>
          <w:szCs w:val="22"/>
        </w:rPr>
        <w:t>Die Produktauswahl erstreckt sich von Schwerlastrollen für Flurfördergeräte bis hin zu Führungsrollen</w:t>
      </w:r>
      <w:r w:rsidR="00CA27FA">
        <w:rPr>
          <w:rFonts w:cs="Arial"/>
          <w:b/>
          <w:color w:val="000000" w:themeColor="text1"/>
          <w:sz w:val="22"/>
          <w:szCs w:val="22"/>
        </w:rPr>
        <w:t xml:space="preserve">, die </w:t>
      </w:r>
      <w:r w:rsidR="00CA27FA" w:rsidRPr="00CA27FA">
        <w:rPr>
          <w:rFonts w:cs="Arial"/>
          <w:b/>
          <w:color w:val="000000" w:themeColor="text1"/>
          <w:sz w:val="22"/>
          <w:szCs w:val="22"/>
        </w:rPr>
        <w:t xml:space="preserve">in logistischen Anwendungen wie Verpackungsstraßen </w:t>
      </w:r>
      <w:r w:rsidR="00CA27FA">
        <w:rPr>
          <w:rFonts w:cs="Arial"/>
          <w:b/>
          <w:color w:val="000000" w:themeColor="text1"/>
          <w:sz w:val="22"/>
          <w:szCs w:val="22"/>
        </w:rPr>
        <w:t>oder</w:t>
      </w:r>
      <w:r w:rsidR="00CA27FA" w:rsidRPr="00CA27FA">
        <w:rPr>
          <w:rFonts w:cs="Arial"/>
          <w:b/>
          <w:color w:val="000000" w:themeColor="text1"/>
          <w:sz w:val="22"/>
          <w:szCs w:val="22"/>
        </w:rPr>
        <w:t xml:space="preserve"> Förderanlagen</w:t>
      </w:r>
      <w:r w:rsidR="00CA27FA">
        <w:rPr>
          <w:rFonts w:cs="Arial"/>
          <w:b/>
          <w:color w:val="000000" w:themeColor="text1"/>
          <w:sz w:val="22"/>
          <w:szCs w:val="22"/>
        </w:rPr>
        <w:t xml:space="preserve"> zum Einsatz kommen. H</w:t>
      </w:r>
      <w:r w:rsidR="00CA27FA" w:rsidRPr="00CA27FA">
        <w:rPr>
          <w:rFonts w:cs="Arial"/>
          <w:b/>
          <w:color w:val="000000" w:themeColor="text1"/>
          <w:sz w:val="22"/>
          <w:szCs w:val="22"/>
        </w:rPr>
        <w:t xml:space="preserve">ohe Qualitätsstandards </w:t>
      </w:r>
      <w:r w:rsidR="00CA27FA">
        <w:rPr>
          <w:rFonts w:cs="Arial"/>
          <w:b/>
          <w:color w:val="000000" w:themeColor="text1"/>
          <w:sz w:val="22"/>
          <w:szCs w:val="22"/>
        </w:rPr>
        <w:t>sorgen für eine optimale</w:t>
      </w:r>
      <w:r w:rsidR="00CA27FA" w:rsidRPr="00CA27FA">
        <w:rPr>
          <w:rFonts w:cs="Arial"/>
          <w:b/>
          <w:color w:val="000000" w:themeColor="text1"/>
          <w:sz w:val="22"/>
          <w:szCs w:val="22"/>
        </w:rPr>
        <w:t xml:space="preserve"> Laufleistung und h</w:t>
      </w:r>
      <w:r w:rsidR="00CA27FA">
        <w:rPr>
          <w:rFonts w:cs="Arial"/>
          <w:b/>
          <w:color w:val="000000" w:themeColor="text1"/>
          <w:sz w:val="22"/>
          <w:szCs w:val="22"/>
        </w:rPr>
        <w:t xml:space="preserve">ohe </w:t>
      </w:r>
      <w:r w:rsidR="00CA27FA" w:rsidRPr="00CA27FA">
        <w:rPr>
          <w:rFonts w:cs="Arial"/>
          <w:b/>
          <w:color w:val="000000" w:themeColor="text1"/>
          <w:sz w:val="22"/>
          <w:szCs w:val="22"/>
        </w:rPr>
        <w:t>Systemsicherheit in</w:t>
      </w:r>
      <w:r w:rsidR="00CA27FA">
        <w:rPr>
          <w:rFonts w:cs="Arial"/>
          <w:b/>
          <w:color w:val="000000" w:themeColor="text1"/>
          <w:sz w:val="22"/>
          <w:szCs w:val="22"/>
        </w:rPr>
        <w:t xml:space="preserve"> jeder</w:t>
      </w:r>
      <w:r w:rsidR="00CA27FA" w:rsidRPr="00CA27FA">
        <w:rPr>
          <w:rFonts w:cs="Arial"/>
          <w:b/>
          <w:color w:val="000000" w:themeColor="text1"/>
          <w:sz w:val="22"/>
          <w:szCs w:val="22"/>
        </w:rPr>
        <w:t xml:space="preserve"> Anwendung.</w:t>
      </w:r>
    </w:p>
    <w:p w14:paraId="71CE56DF" w14:textId="77777777" w:rsidR="00092EB8" w:rsidRDefault="00092EB8" w:rsidP="00CA27FA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34F2672A" w14:textId="5615B421" w:rsidR="00092EB8" w:rsidRDefault="00092EB8" w:rsidP="00CA27FA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Das umfa</w:t>
      </w:r>
      <w:r w:rsidR="000567D2">
        <w:rPr>
          <w:rFonts w:cs="Arial"/>
          <w:color w:val="000000" w:themeColor="text1"/>
          <w:sz w:val="22"/>
          <w:szCs w:val="22"/>
        </w:rPr>
        <w:t xml:space="preserve">ngreiche </w:t>
      </w:r>
      <w:r>
        <w:rPr>
          <w:rFonts w:cs="Arial"/>
          <w:color w:val="000000" w:themeColor="text1"/>
          <w:sz w:val="22"/>
          <w:szCs w:val="22"/>
        </w:rPr>
        <w:t>Sor</w:t>
      </w:r>
      <w:r w:rsidR="00224E5A">
        <w:rPr>
          <w:rFonts w:cs="Arial"/>
          <w:color w:val="000000" w:themeColor="text1"/>
          <w:sz w:val="22"/>
          <w:szCs w:val="22"/>
        </w:rPr>
        <w:t>t</w:t>
      </w:r>
      <w:r>
        <w:rPr>
          <w:rFonts w:cs="Arial"/>
          <w:color w:val="000000" w:themeColor="text1"/>
          <w:sz w:val="22"/>
          <w:szCs w:val="22"/>
        </w:rPr>
        <w:t xml:space="preserve">iment von KIPP umfasst auch spezielle Produkte für besondere Anforderungen. Für ein einfaches Handling in der Intralogistik eignen sich zum Beispiel Räder und Rollen, die </w:t>
      </w:r>
      <w:r w:rsidR="00557CE2">
        <w:rPr>
          <w:rFonts w:cs="Arial"/>
          <w:color w:val="000000" w:themeColor="text1"/>
          <w:sz w:val="22"/>
          <w:szCs w:val="22"/>
        </w:rPr>
        <w:t>über einen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r w:rsidRPr="00092EB8">
        <w:rPr>
          <w:rFonts w:cs="Arial"/>
          <w:color w:val="000000" w:themeColor="text1"/>
          <w:sz w:val="22"/>
          <w:szCs w:val="22"/>
        </w:rPr>
        <w:t>dünnen, hochwertigen Laufbelag mit optimierter Geometrie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r w:rsidR="00557CE2">
        <w:rPr>
          <w:rFonts w:cs="Arial"/>
          <w:color w:val="000000" w:themeColor="text1"/>
          <w:sz w:val="22"/>
          <w:szCs w:val="22"/>
        </w:rPr>
        <w:t xml:space="preserve">verfügen. </w:t>
      </w:r>
      <w:r>
        <w:rPr>
          <w:rFonts w:cs="Arial"/>
          <w:color w:val="000000" w:themeColor="text1"/>
          <w:sz w:val="22"/>
          <w:szCs w:val="22"/>
        </w:rPr>
        <w:t>Sie sind</w:t>
      </w:r>
      <w:r w:rsidRPr="00092EB8">
        <w:rPr>
          <w:rFonts w:cs="Arial"/>
          <w:color w:val="000000" w:themeColor="text1"/>
          <w:sz w:val="22"/>
          <w:szCs w:val="22"/>
        </w:rPr>
        <w:t xml:space="preserve"> für höhere Geschwindigkeiten </w:t>
      </w:r>
      <w:r w:rsidR="00557CE2">
        <w:rPr>
          <w:rFonts w:cs="Arial"/>
          <w:color w:val="000000" w:themeColor="text1"/>
          <w:sz w:val="22"/>
          <w:szCs w:val="22"/>
        </w:rPr>
        <w:t xml:space="preserve">sowie </w:t>
      </w:r>
      <w:r>
        <w:rPr>
          <w:rFonts w:cs="Arial"/>
          <w:color w:val="000000" w:themeColor="text1"/>
          <w:sz w:val="22"/>
          <w:szCs w:val="22"/>
        </w:rPr>
        <w:t>einen</w:t>
      </w:r>
      <w:r w:rsidRPr="00092EB8">
        <w:rPr>
          <w:rFonts w:cs="Arial"/>
          <w:color w:val="000000" w:themeColor="text1"/>
          <w:sz w:val="22"/>
          <w:szCs w:val="22"/>
        </w:rPr>
        <w:t xml:space="preserve"> niedrigen Roll- und Schwenkwiderstand </w:t>
      </w:r>
      <w:r>
        <w:rPr>
          <w:rFonts w:cs="Arial"/>
          <w:color w:val="000000" w:themeColor="text1"/>
          <w:sz w:val="22"/>
          <w:szCs w:val="22"/>
        </w:rPr>
        <w:t xml:space="preserve">konzipiert. </w:t>
      </w:r>
      <w:r w:rsidR="00773EC2">
        <w:rPr>
          <w:rFonts w:cs="Arial"/>
          <w:color w:val="000000" w:themeColor="text1"/>
          <w:sz w:val="22"/>
          <w:szCs w:val="22"/>
        </w:rPr>
        <w:t>Sogar</w:t>
      </w:r>
      <w:r w:rsidRPr="00092EB8">
        <w:rPr>
          <w:rFonts w:cs="Arial"/>
          <w:color w:val="000000" w:themeColor="text1"/>
          <w:sz w:val="22"/>
          <w:szCs w:val="22"/>
        </w:rPr>
        <w:t xml:space="preserve"> schwere Lasten lassen sich so mühelos von Hand bewegen und lenken. </w:t>
      </w:r>
    </w:p>
    <w:p w14:paraId="2A3FBC7D" w14:textId="77777777" w:rsidR="00092EB8" w:rsidRDefault="00092EB8" w:rsidP="00CA27FA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1D7E4CC9" w14:textId="7F239921" w:rsidR="00EC0298" w:rsidRDefault="00092EB8" w:rsidP="00CA27FA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Aber </w:t>
      </w:r>
      <w:r w:rsidR="00557CE2">
        <w:rPr>
          <w:rFonts w:cs="Arial"/>
          <w:color w:val="000000" w:themeColor="text1"/>
          <w:sz w:val="22"/>
          <w:szCs w:val="22"/>
        </w:rPr>
        <w:t>auch abseits der</w:t>
      </w:r>
      <w:r w:rsidR="00CA27FA">
        <w:rPr>
          <w:rFonts w:cs="Arial"/>
          <w:color w:val="000000" w:themeColor="text1"/>
          <w:sz w:val="22"/>
          <w:szCs w:val="22"/>
        </w:rPr>
        <w:t xml:space="preserve"> „klassischen“ Applikationsbereiche wie der Intralogistik und </w:t>
      </w:r>
      <w:r w:rsidR="00E2303A">
        <w:rPr>
          <w:rFonts w:cs="Arial"/>
          <w:color w:val="000000" w:themeColor="text1"/>
          <w:sz w:val="22"/>
          <w:szCs w:val="22"/>
        </w:rPr>
        <w:t xml:space="preserve">dem Maschinen- und Anlagenbau werden robuste Räder und Rollen nachgefragt. Dabei </w:t>
      </w:r>
      <w:r w:rsidR="00E2303A" w:rsidRPr="00092EB8">
        <w:rPr>
          <w:rFonts w:cs="Arial"/>
          <w:color w:val="000000" w:themeColor="text1"/>
          <w:sz w:val="22"/>
          <w:szCs w:val="22"/>
        </w:rPr>
        <w:t>ergeben sich besondere Anforderungen, die KIPP mit seinem breiten Sortiment erfüll</w:t>
      </w:r>
      <w:r w:rsidR="0087160A">
        <w:rPr>
          <w:rFonts w:cs="Arial"/>
          <w:color w:val="000000" w:themeColor="text1"/>
          <w:sz w:val="22"/>
          <w:szCs w:val="22"/>
        </w:rPr>
        <w:t>t</w:t>
      </w:r>
      <w:r w:rsidR="00557CE2">
        <w:rPr>
          <w:rFonts w:cs="Arial"/>
          <w:color w:val="000000" w:themeColor="text1"/>
          <w:sz w:val="22"/>
          <w:szCs w:val="22"/>
        </w:rPr>
        <w:t>.</w:t>
      </w:r>
      <w:r w:rsidR="00E2303A" w:rsidRPr="00092EB8">
        <w:rPr>
          <w:rFonts w:cs="Arial"/>
          <w:color w:val="000000" w:themeColor="text1"/>
          <w:sz w:val="22"/>
          <w:szCs w:val="22"/>
        </w:rPr>
        <w:t xml:space="preserve"> So</w:t>
      </w:r>
      <w:r w:rsidR="00EE7C90" w:rsidRPr="00092EB8">
        <w:rPr>
          <w:rFonts w:cs="Arial"/>
          <w:color w:val="000000" w:themeColor="text1"/>
          <w:sz w:val="22"/>
          <w:szCs w:val="22"/>
        </w:rPr>
        <w:t xml:space="preserve"> müssen Komponenten in der </w:t>
      </w:r>
      <w:r w:rsidR="00EC0298" w:rsidRPr="00092EB8">
        <w:rPr>
          <w:rFonts w:cs="Arial"/>
          <w:color w:val="000000" w:themeColor="text1"/>
          <w:sz w:val="22"/>
          <w:szCs w:val="22"/>
        </w:rPr>
        <w:t>Le</w:t>
      </w:r>
      <w:r w:rsidR="00EC0298" w:rsidRPr="00EC0298">
        <w:rPr>
          <w:rFonts w:cs="Arial"/>
          <w:color w:val="000000" w:themeColor="text1"/>
          <w:sz w:val="22"/>
          <w:szCs w:val="22"/>
        </w:rPr>
        <w:t>bensmittelindustrie besonders strenge</w:t>
      </w:r>
      <w:r w:rsidR="00557CE2">
        <w:rPr>
          <w:rFonts w:cs="Arial"/>
          <w:color w:val="000000" w:themeColor="text1"/>
          <w:sz w:val="22"/>
          <w:szCs w:val="22"/>
        </w:rPr>
        <w:t>n</w:t>
      </w:r>
      <w:r w:rsidR="00EC0298" w:rsidRPr="00EC0298">
        <w:rPr>
          <w:rFonts w:cs="Arial"/>
          <w:color w:val="000000" w:themeColor="text1"/>
          <w:sz w:val="22"/>
          <w:szCs w:val="22"/>
        </w:rPr>
        <w:t xml:space="preserve"> </w:t>
      </w:r>
      <w:r w:rsidR="00EE7C90" w:rsidRPr="00EC0298">
        <w:rPr>
          <w:rFonts w:cs="Arial"/>
          <w:color w:val="000000" w:themeColor="text1"/>
          <w:sz w:val="22"/>
          <w:szCs w:val="22"/>
        </w:rPr>
        <w:t>Hygiene</w:t>
      </w:r>
      <w:r w:rsidR="00EE7C90" w:rsidRPr="00092EB8">
        <w:rPr>
          <w:rFonts w:cs="Arial"/>
          <w:color w:val="000000" w:themeColor="text1"/>
          <w:sz w:val="22"/>
          <w:szCs w:val="22"/>
        </w:rPr>
        <w:t>v</w:t>
      </w:r>
      <w:r w:rsidR="00EC0298" w:rsidRPr="00EC0298">
        <w:rPr>
          <w:rFonts w:cs="Arial"/>
          <w:color w:val="000000" w:themeColor="text1"/>
          <w:sz w:val="22"/>
          <w:szCs w:val="22"/>
        </w:rPr>
        <w:t xml:space="preserve">orschriften </w:t>
      </w:r>
      <w:r w:rsidR="00557CE2">
        <w:rPr>
          <w:rFonts w:cs="Arial"/>
          <w:color w:val="000000" w:themeColor="text1"/>
          <w:sz w:val="22"/>
          <w:szCs w:val="22"/>
        </w:rPr>
        <w:t>entsprechen</w:t>
      </w:r>
      <w:r w:rsidR="00EE7C90" w:rsidRPr="00092EB8">
        <w:rPr>
          <w:rFonts w:cs="Arial"/>
          <w:color w:val="000000" w:themeColor="text1"/>
          <w:sz w:val="22"/>
          <w:szCs w:val="22"/>
        </w:rPr>
        <w:t xml:space="preserve"> und häufigen </w:t>
      </w:r>
      <w:r w:rsidR="00EC0298" w:rsidRPr="00EC0298">
        <w:rPr>
          <w:rFonts w:cs="Arial"/>
          <w:color w:val="000000" w:themeColor="text1"/>
          <w:sz w:val="22"/>
          <w:szCs w:val="22"/>
        </w:rPr>
        <w:t>Reinigung</w:t>
      </w:r>
      <w:r w:rsidR="00EE7C90" w:rsidRPr="00092EB8">
        <w:rPr>
          <w:rFonts w:cs="Arial"/>
          <w:color w:val="000000" w:themeColor="text1"/>
          <w:sz w:val="22"/>
          <w:szCs w:val="22"/>
        </w:rPr>
        <w:t>svorgängen</w:t>
      </w:r>
      <w:r w:rsidR="00EC0298" w:rsidRPr="00EC0298">
        <w:rPr>
          <w:rFonts w:cs="Arial"/>
          <w:color w:val="000000" w:themeColor="text1"/>
          <w:sz w:val="22"/>
          <w:szCs w:val="22"/>
        </w:rPr>
        <w:t xml:space="preserve"> mit teils aggressiven Chemikalien</w:t>
      </w:r>
      <w:r w:rsidR="00EE7C90" w:rsidRPr="00092EB8">
        <w:rPr>
          <w:rFonts w:cs="Arial"/>
          <w:color w:val="000000" w:themeColor="text1"/>
          <w:sz w:val="22"/>
          <w:szCs w:val="22"/>
        </w:rPr>
        <w:t xml:space="preserve"> </w:t>
      </w:r>
      <w:r w:rsidR="0087160A">
        <w:rPr>
          <w:rFonts w:cs="Arial"/>
          <w:color w:val="000000" w:themeColor="text1"/>
          <w:sz w:val="22"/>
          <w:szCs w:val="22"/>
        </w:rPr>
        <w:t xml:space="preserve">standhalten. </w:t>
      </w:r>
      <w:r w:rsidR="00F8213E">
        <w:rPr>
          <w:rFonts w:cs="Arial"/>
          <w:color w:val="000000" w:themeColor="text1"/>
          <w:sz w:val="22"/>
          <w:szCs w:val="22"/>
        </w:rPr>
        <w:t>Dafür</w:t>
      </w:r>
      <w:r w:rsidR="00EE7C90" w:rsidRPr="00092EB8">
        <w:rPr>
          <w:rFonts w:cs="Arial"/>
          <w:color w:val="000000" w:themeColor="text1"/>
          <w:sz w:val="22"/>
          <w:szCs w:val="22"/>
        </w:rPr>
        <w:t xml:space="preserve"> bietet KIPP eine</w:t>
      </w:r>
      <w:r w:rsidR="00D33518">
        <w:rPr>
          <w:rFonts w:cs="Arial"/>
          <w:color w:val="000000" w:themeColor="text1"/>
          <w:sz w:val="22"/>
          <w:szCs w:val="22"/>
        </w:rPr>
        <w:t xml:space="preserve"> </w:t>
      </w:r>
      <w:r w:rsidR="00EE7C90" w:rsidRPr="00092EB8">
        <w:rPr>
          <w:rFonts w:cs="Arial"/>
          <w:color w:val="000000" w:themeColor="text1"/>
          <w:sz w:val="22"/>
          <w:szCs w:val="22"/>
        </w:rPr>
        <w:t>Serie an</w:t>
      </w:r>
      <w:r w:rsidR="00D33518">
        <w:rPr>
          <w:rFonts w:cs="Arial"/>
          <w:color w:val="000000" w:themeColor="text1"/>
          <w:sz w:val="22"/>
          <w:szCs w:val="22"/>
        </w:rPr>
        <w:t>, bei der weiße</w:t>
      </w:r>
      <w:r w:rsidR="00EE7C90" w:rsidRPr="00092EB8">
        <w:rPr>
          <w:rFonts w:cs="Arial"/>
          <w:color w:val="000000" w:themeColor="text1"/>
          <w:sz w:val="22"/>
          <w:szCs w:val="22"/>
        </w:rPr>
        <w:t xml:space="preserve"> </w:t>
      </w:r>
      <w:r w:rsidR="00EE7C90" w:rsidRPr="00EC0298">
        <w:rPr>
          <w:rFonts w:cs="Arial"/>
          <w:color w:val="000000" w:themeColor="text1"/>
          <w:sz w:val="22"/>
          <w:szCs w:val="22"/>
        </w:rPr>
        <w:t xml:space="preserve">Radkörper </w:t>
      </w:r>
      <w:r w:rsidR="00EE7C90" w:rsidRPr="00092EB8">
        <w:rPr>
          <w:rFonts w:cs="Arial"/>
          <w:color w:val="000000" w:themeColor="text1"/>
          <w:sz w:val="22"/>
          <w:szCs w:val="22"/>
        </w:rPr>
        <w:t>mit</w:t>
      </w:r>
      <w:r w:rsidRPr="00092EB8">
        <w:rPr>
          <w:rFonts w:cs="Arial"/>
          <w:color w:val="000000" w:themeColor="text1"/>
          <w:sz w:val="22"/>
          <w:szCs w:val="22"/>
        </w:rPr>
        <w:t xml:space="preserve"> einem</w:t>
      </w:r>
      <w:r w:rsidR="00EE7C90" w:rsidRPr="00092EB8">
        <w:rPr>
          <w:rFonts w:cs="Arial"/>
          <w:color w:val="000000" w:themeColor="text1"/>
          <w:sz w:val="22"/>
          <w:szCs w:val="22"/>
        </w:rPr>
        <w:t xml:space="preserve"> </w:t>
      </w:r>
      <w:r w:rsidR="00EE7C90" w:rsidRPr="00EC0298">
        <w:rPr>
          <w:rFonts w:cs="Arial"/>
          <w:color w:val="000000" w:themeColor="text1"/>
          <w:sz w:val="22"/>
          <w:szCs w:val="22"/>
        </w:rPr>
        <w:t>hellblaue</w:t>
      </w:r>
      <w:r w:rsidR="00224E5A">
        <w:rPr>
          <w:rFonts w:cs="Arial"/>
          <w:color w:val="000000" w:themeColor="text1"/>
          <w:sz w:val="22"/>
          <w:szCs w:val="22"/>
        </w:rPr>
        <w:t>n</w:t>
      </w:r>
      <w:r w:rsidR="00EE7C90" w:rsidRPr="00EC0298">
        <w:rPr>
          <w:rFonts w:cs="Arial"/>
          <w:color w:val="000000" w:themeColor="text1"/>
          <w:sz w:val="22"/>
          <w:szCs w:val="22"/>
        </w:rPr>
        <w:t xml:space="preserve"> Laufbelag</w:t>
      </w:r>
      <w:r w:rsidR="00EE7C90" w:rsidRPr="00092EB8">
        <w:rPr>
          <w:rFonts w:cs="Arial"/>
          <w:color w:val="000000" w:themeColor="text1"/>
          <w:sz w:val="22"/>
          <w:szCs w:val="22"/>
        </w:rPr>
        <w:t xml:space="preserve"> </w:t>
      </w:r>
      <w:r w:rsidRPr="00EC0298">
        <w:rPr>
          <w:rFonts w:cs="Arial"/>
          <w:color w:val="000000" w:themeColor="text1"/>
          <w:sz w:val="22"/>
          <w:szCs w:val="22"/>
        </w:rPr>
        <w:t>Verschmutzungen gut sichtbar</w:t>
      </w:r>
      <w:r w:rsidRPr="00092EB8">
        <w:rPr>
          <w:rFonts w:cs="Arial"/>
          <w:color w:val="000000" w:themeColor="text1"/>
          <w:sz w:val="22"/>
          <w:szCs w:val="22"/>
        </w:rPr>
        <w:t xml:space="preserve"> </w:t>
      </w:r>
      <w:r w:rsidR="00D33518">
        <w:rPr>
          <w:rFonts w:cs="Arial"/>
          <w:color w:val="000000" w:themeColor="text1"/>
          <w:sz w:val="22"/>
          <w:szCs w:val="22"/>
        </w:rPr>
        <w:t>machen</w:t>
      </w:r>
      <w:r w:rsidRPr="00092EB8">
        <w:rPr>
          <w:rFonts w:cs="Arial"/>
          <w:color w:val="000000" w:themeColor="text1"/>
          <w:sz w:val="22"/>
          <w:szCs w:val="22"/>
        </w:rPr>
        <w:t xml:space="preserve">. Für den Einsatz in korrosiven Umgebungen sind die Räder zudem </w:t>
      </w:r>
      <w:r w:rsidR="00F8213E">
        <w:rPr>
          <w:rFonts w:cs="Arial"/>
          <w:color w:val="000000" w:themeColor="text1"/>
          <w:sz w:val="22"/>
          <w:szCs w:val="22"/>
        </w:rPr>
        <w:t>als</w:t>
      </w:r>
      <w:r w:rsidRPr="00092EB8">
        <w:rPr>
          <w:rFonts w:cs="Arial"/>
          <w:color w:val="000000" w:themeColor="text1"/>
          <w:sz w:val="22"/>
          <w:szCs w:val="22"/>
        </w:rPr>
        <w:t xml:space="preserve"> </w:t>
      </w:r>
      <w:r w:rsidR="00EE7C90" w:rsidRPr="00EC0298">
        <w:rPr>
          <w:rFonts w:cs="Arial"/>
          <w:color w:val="000000" w:themeColor="text1"/>
          <w:sz w:val="22"/>
          <w:szCs w:val="22"/>
        </w:rPr>
        <w:t>rostfreie Edelstahlausführungen</w:t>
      </w:r>
      <w:r w:rsidR="00EE7C90" w:rsidRPr="00092EB8">
        <w:rPr>
          <w:rFonts w:cs="Arial"/>
          <w:color w:val="000000" w:themeColor="text1"/>
          <w:sz w:val="22"/>
          <w:szCs w:val="22"/>
        </w:rPr>
        <w:t xml:space="preserve"> erhältlich.</w:t>
      </w:r>
      <w:r w:rsidR="00EE7C90">
        <w:rPr>
          <w:rFonts w:cs="Arial"/>
          <w:color w:val="000000" w:themeColor="text1"/>
          <w:sz w:val="22"/>
          <w:szCs w:val="22"/>
        </w:rPr>
        <w:t xml:space="preserve"> </w:t>
      </w:r>
    </w:p>
    <w:p w14:paraId="7A004F1B" w14:textId="4578FA3A" w:rsidR="00CA27FA" w:rsidRDefault="00CA27FA" w:rsidP="00CA27FA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026B3C21" w14:textId="77777777" w:rsidR="00A60F80" w:rsidRDefault="00C1588D" w:rsidP="00C1588D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Für </w:t>
      </w:r>
      <w:r w:rsidR="00F8213E">
        <w:rPr>
          <w:rFonts w:cs="Arial"/>
          <w:color w:val="000000" w:themeColor="text1"/>
          <w:sz w:val="22"/>
          <w:szCs w:val="22"/>
        </w:rPr>
        <w:t>Umgebungen</w:t>
      </w:r>
      <w:r>
        <w:rPr>
          <w:rFonts w:cs="Arial"/>
          <w:color w:val="000000" w:themeColor="text1"/>
          <w:sz w:val="22"/>
          <w:szCs w:val="22"/>
        </w:rPr>
        <w:t>,</w:t>
      </w:r>
      <w:r w:rsidR="00F8213E">
        <w:rPr>
          <w:rFonts w:cs="Arial"/>
          <w:color w:val="000000" w:themeColor="text1"/>
          <w:sz w:val="22"/>
          <w:szCs w:val="22"/>
        </w:rPr>
        <w:t xml:space="preserve"> in denen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r w:rsidRPr="00C1588D">
        <w:rPr>
          <w:rFonts w:cs="Arial"/>
          <w:color w:val="000000" w:themeColor="text1"/>
          <w:sz w:val="22"/>
          <w:szCs w:val="22"/>
        </w:rPr>
        <w:t>elektr</w:t>
      </w:r>
      <w:r>
        <w:rPr>
          <w:rFonts w:cs="Arial"/>
          <w:color w:val="000000" w:themeColor="text1"/>
          <w:sz w:val="22"/>
          <w:szCs w:val="22"/>
        </w:rPr>
        <w:t>ische</w:t>
      </w:r>
      <w:r w:rsidRPr="00C1588D">
        <w:rPr>
          <w:rFonts w:cs="Arial"/>
          <w:color w:val="000000" w:themeColor="text1"/>
          <w:sz w:val="22"/>
          <w:szCs w:val="22"/>
        </w:rPr>
        <w:t xml:space="preserve"> Entladungen</w:t>
      </w:r>
      <w:r>
        <w:rPr>
          <w:rFonts w:cs="Arial"/>
          <w:color w:val="000000" w:themeColor="text1"/>
          <w:sz w:val="22"/>
          <w:szCs w:val="22"/>
        </w:rPr>
        <w:t xml:space="preserve"> vermieden werden müssen, eignen sich</w:t>
      </w:r>
      <w:r w:rsidR="00F8213E">
        <w:rPr>
          <w:rFonts w:cs="Arial"/>
          <w:color w:val="000000" w:themeColor="text1"/>
          <w:sz w:val="22"/>
          <w:szCs w:val="22"/>
        </w:rPr>
        <w:t xml:space="preserve"> die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r w:rsidR="00F8213E" w:rsidRPr="00C1588D">
        <w:rPr>
          <w:rFonts w:cs="Arial"/>
          <w:color w:val="000000" w:themeColor="text1"/>
          <w:sz w:val="22"/>
          <w:szCs w:val="22"/>
        </w:rPr>
        <w:t>antistatische</w:t>
      </w:r>
      <w:r w:rsidR="00F8213E">
        <w:rPr>
          <w:rFonts w:cs="Arial"/>
          <w:color w:val="000000" w:themeColor="text1"/>
          <w:sz w:val="22"/>
          <w:szCs w:val="22"/>
        </w:rPr>
        <w:t>n</w:t>
      </w:r>
      <w:r w:rsidR="00F8213E" w:rsidRPr="00C1588D">
        <w:rPr>
          <w:rFonts w:cs="Arial"/>
          <w:color w:val="000000" w:themeColor="text1"/>
          <w:sz w:val="22"/>
          <w:szCs w:val="22"/>
        </w:rPr>
        <w:t xml:space="preserve"> </w:t>
      </w:r>
      <w:r w:rsidR="00D33518">
        <w:rPr>
          <w:rFonts w:cs="Arial"/>
          <w:color w:val="000000" w:themeColor="text1"/>
          <w:sz w:val="22"/>
          <w:szCs w:val="22"/>
        </w:rPr>
        <w:t xml:space="preserve">Räder und Rollen </w:t>
      </w:r>
      <w:r w:rsidR="00F8213E">
        <w:rPr>
          <w:rFonts w:cs="Arial"/>
          <w:color w:val="000000" w:themeColor="text1"/>
          <w:sz w:val="22"/>
          <w:szCs w:val="22"/>
        </w:rPr>
        <w:t xml:space="preserve">aus dem Sortiment von KIPP. </w:t>
      </w:r>
      <w:r w:rsidR="00D33518">
        <w:rPr>
          <w:rFonts w:cs="Arial"/>
          <w:color w:val="000000" w:themeColor="text1"/>
          <w:sz w:val="22"/>
          <w:szCs w:val="22"/>
        </w:rPr>
        <w:t>Besonders hervorzuheben sind Modelle</w:t>
      </w:r>
      <w:r w:rsidR="00F8213E">
        <w:rPr>
          <w:rFonts w:cs="Arial"/>
          <w:color w:val="000000" w:themeColor="text1"/>
          <w:sz w:val="22"/>
          <w:szCs w:val="22"/>
        </w:rPr>
        <w:t xml:space="preserve">, die </w:t>
      </w:r>
      <w:r w:rsidR="00F8213E" w:rsidRPr="00C1588D">
        <w:rPr>
          <w:rFonts w:cs="Arial"/>
          <w:color w:val="000000" w:themeColor="text1"/>
          <w:sz w:val="22"/>
          <w:szCs w:val="22"/>
        </w:rPr>
        <w:t xml:space="preserve">mit </w:t>
      </w:r>
      <w:r w:rsidR="00D33518">
        <w:rPr>
          <w:rFonts w:cs="Arial"/>
          <w:color w:val="000000" w:themeColor="text1"/>
          <w:sz w:val="22"/>
          <w:szCs w:val="22"/>
        </w:rPr>
        <w:t>speziellen</w:t>
      </w:r>
      <w:r w:rsidR="00F8213E" w:rsidRPr="00C1588D">
        <w:rPr>
          <w:rFonts w:cs="Arial"/>
          <w:color w:val="000000" w:themeColor="text1"/>
          <w:sz w:val="22"/>
          <w:szCs w:val="22"/>
        </w:rPr>
        <w:t xml:space="preserve"> Reifen aus </w:t>
      </w:r>
      <w:r w:rsidR="00D33518">
        <w:rPr>
          <w:rFonts w:cs="Arial"/>
          <w:color w:val="000000" w:themeColor="text1"/>
          <w:sz w:val="22"/>
          <w:szCs w:val="22"/>
        </w:rPr>
        <w:t xml:space="preserve">grauem </w:t>
      </w:r>
      <w:r w:rsidR="00F8213E" w:rsidRPr="00C1588D">
        <w:rPr>
          <w:rFonts w:cs="Arial"/>
          <w:color w:val="000000" w:themeColor="text1"/>
          <w:sz w:val="22"/>
          <w:szCs w:val="22"/>
        </w:rPr>
        <w:t>Elastik-Vollgummi</w:t>
      </w:r>
      <w:r w:rsidR="00F8213E">
        <w:rPr>
          <w:rFonts w:cs="Arial"/>
          <w:color w:val="000000" w:themeColor="text1"/>
          <w:sz w:val="22"/>
          <w:szCs w:val="22"/>
        </w:rPr>
        <w:t xml:space="preserve"> ausgerüstet sind</w:t>
      </w:r>
      <w:r w:rsidR="00D33518">
        <w:rPr>
          <w:rFonts w:cs="Arial"/>
          <w:color w:val="000000" w:themeColor="text1"/>
          <w:sz w:val="22"/>
          <w:szCs w:val="22"/>
        </w:rPr>
        <w:t xml:space="preserve">. Sie verursachen keinerlei Fahrspuren und </w:t>
      </w:r>
      <w:r w:rsidR="00D33518" w:rsidRPr="00C1588D">
        <w:rPr>
          <w:rFonts w:cs="Arial"/>
          <w:color w:val="000000" w:themeColor="text1"/>
          <w:sz w:val="22"/>
          <w:szCs w:val="22"/>
        </w:rPr>
        <w:t>verringern somit nicht nur die Gefahr von</w:t>
      </w:r>
      <w:r w:rsidR="00D33518">
        <w:rPr>
          <w:rFonts w:cs="Arial"/>
          <w:color w:val="000000" w:themeColor="text1"/>
          <w:sz w:val="22"/>
          <w:szCs w:val="22"/>
        </w:rPr>
        <w:t xml:space="preserve"> </w:t>
      </w:r>
      <w:r w:rsidR="00D33518" w:rsidRPr="00C1588D">
        <w:rPr>
          <w:rFonts w:cs="Arial"/>
          <w:color w:val="000000" w:themeColor="text1"/>
          <w:sz w:val="22"/>
          <w:szCs w:val="22"/>
        </w:rPr>
        <w:t>Verletzungen und Beschädigungen</w:t>
      </w:r>
      <w:r w:rsidR="00D33518">
        <w:rPr>
          <w:rFonts w:cs="Arial"/>
          <w:color w:val="000000" w:themeColor="text1"/>
          <w:sz w:val="22"/>
          <w:szCs w:val="22"/>
        </w:rPr>
        <w:t xml:space="preserve"> durch elektrische Schläge</w:t>
      </w:r>
      <w:r w:rsidR="00D33518" w:rsidRPr="00C1588D">
        <w:rPr>
          <w:rFonts w:cs="Arial"/>
          <w:color w:val="000000" w:themeColor="text1"/>
          <w:sz w:val="22"/>
          <w:szCs w:val="22"/>
        </w:rPr>
        <w:t>, sondern verbessern auch gleichzeitig die Sauberkeit in ihrem jeweiligen Einsatzgebiet</w:t>
      </w:r>
      <w:r w:rsidR="00D33518">
        <w:rPr>
          <w:rFonts w:cs="Arial"/>
          <w:color w:val="000000" w:themeColor="text1"/>
          <w:sz w:val="22"/>
          <w:szCs w:val="22"/>
        </w:rPr>
        <w:t>.</w:t>
      </w:r>
      <w:r w:rsidR="00557CE2">
        <w:rPr>
          <w:rFonts w:cs="Arial"/>
          <w:color w:val="000000" w:themeColor="text1"/>
          <w:sz w:val="22"/>
          <w:szCs w:val="22"/>
        </w:rPr>
        <w:t xml:space="preserve"> </w:t>
      </w:r>
    </w:p>
    <w:p w14:paraId="62F425E1" w14:textId="77777777" w:rsidR="00A60F80" w:rsidRDefault="00A60F80" w:rsidP="00C1588D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0D239B6" w14:textId="13B69056" w:rsidR="00557CE2" w:rsidRDefault="00557CE2" w:rsidP="00C1588D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Über denselben „spurlos grauen“ Laufbelag ve</w:t>
      </w:r>
      <w:r w:rsidR="00224E5A">
        <w:rPr>
          <w:rFonts w:cs="Arial"/>
          <w:color w:val="000000" w:themeColor="text1"/>
          <w:sz w:val="22"/>
          <w:szCs w:val="22"/>
        </w:rPr>
        <w:t>r</w:t>
      </w:r>
      <w:r>
        <w:rPr>
          <w:rFonts w:cs="Arial"/>
          <w:color w:val="000000" w:themeColor="text1"/>
          <w:sz w:val="22"/>
          <w:szCs w:val="22"/>
        </w:rPr>
        <w:t>fügen auch Räder und Rollen mit einer hohen Dämpfung, die für den Transport von stoßempfindlichen Waren konzipiert sind. Ein</w:t>
      </w:r>
      <w:r w:rsidR="00773EC2">
        <w:rPr>
          <w:rFonts w:cs="Arial"/>
          <w:color w:val="000000" w:themeColor="text1"/>
          <w:sz w:val="22"/>
          <w:szCs w:val="22"/>
        </w:rPr>
        <w:t xml:space="preserve">e dicke Beschichtung </w:t>
      </w:r>
      <w:r w:rsidRPr="00C1588D">
        <w:rPr>
          <w:rFonts w:cs="Arial"/>
          <w:color w:val="000000" w:themeColor="text1"/>
          <w:sz w:val="22"/>
          <w:szCs w:val="22"/>
        </w:rPr>
        <w:t>mit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r w:rsidRPr="00C1588D">
        <w:rPr>
          <w:rFonts w:cs="Arial"/>
          <w:color w:val="000000" w:themeColor="text1"/>
          <w:sz w:val="22"/>
          <w:szCs w:val="22"/>
        </w:rPr>
        <w:t xml:space="preserve">angepasster Kontur </w:t>
      </w:r>
      <w:r>
        <w:rPr>
          <w:rFonts w:cs="Arial"/>
          <w:color w:val="000000" w:themeColor="text1"/>
          <w:sz w:val="22"/>
          <w:szCs w:val="22"/>
        </w:rPr>
        <w:t xml:space="preserve">federt </w:t>
      </w:r>
      <w:r w:rsidRPr="00C1588D">
        <w:rPr>
          <w:rFonts w:cs="Arial"/>
          <w:color w:val="000000" w:themeColor="text1"/>
          <w:sz w:val="22"/>
          <w:szCs w:val="22"/>
        </w:rPr>
        <w:t>Unebenheiten</w:t>
      </w:r>
      <w:r>
        <w:rPr>
          <w:rFonts w:cs="Arial"/>
          <w:color w:val="000000" w:themeColor="text1"/>
          <w:sz w:val="22"/>
          <w:szCs w:val="22"/>
        </w:rPr>
        <w:t xml:space="preserve"> zuverlässig ab und sorgt für ein</w:t>
      </w:r>
      <w:r w:rsidRPr="00C1588D">
        <w:rPr>
          <w:rFonts w:cs="Arial"/>
          <w:color w:val="000000" w:themeColor="text1"/>
          <w:sz w:val="22"/>
          <w:szCs w:val="22"/>
        </w:rPr>
        <w:t xml:space="preserve"> besonders ruhige</w:t>
      </w:r>
      <w:r>
        <w:rPr>
          <w:rFonts w:cs="Arial"/>
          <w:color w:val="000000" w:themeColor="text1"/>
          <w:sz w:val="22"/>
          <w:szCs w:val="22"/>
        </w:rPr>
        <w:t xml:space="preserve">s </w:t>
      </w:r>
      <w:r w:rsidRPr="00C1588D">
        <w:rPr>
          <w:rFonts w:cs="Arial"/>
          <w:color w:val="000000" w:themeColor="text1"/>
          <w:sz w:val="22"/>
          <w:szCs w:val="22"/>
        </w:rPr>
        <w:t>Laufverhalten</w:t>
      </w:r>
      <w:r>
        <w:rPr>
          <w:rFonts w:cs="Arial"/>
          <w:color w:val="000000" w:themeColor="text1"/>
          <w:sz w:val="22"/>
          <w:szCs w:val="22"/>
        </w:rPr>
        <w:t>.</w:t>
      </w:r>
    </w:p>
    <w:p w14:paraId="6BA65E48" w14:textId="77777777" w:rsidR="00CA27FA" w:rsidRPr="00CA27FA" w:rsidRDefault="00CA27FA" w:rsidP="00CA27FA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14A39822" w14:textId="553A3E1E" w:rsidR="00DB1F14" w:rsidRDefault="00557CE2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Räder und Rollen</w:t>
      </w:r>
      <w:r w:rsidR="00CA27FA" w:rsidRPr="00CA27FA">
        <w:rPr>
          <w:rFonts w:cs="Arial"/>
          <w:color w:val="000000" w:themeColor="text1"/>
          <w:sz w:val="22"/>
          <w:szCs w:val="22"/>
        </w:rPr>
        <w:t xml:space="preserve"> sind </w:t>
      </w:r>
      <w:r>
        <w:rPr>
          <w:rFonts w:cs="Arial"/>
          <w:color w:val="000000" w:themeColor="text1"/>
          <w:sz w:val="22"/>
          <w:szCs w:val="22"/>
        </w:rPr>
        <w:t>bei KIPP</w:t>
      </w:r>
      <w:r w:rsidR="00CA27FA" w:rsidRPr="00CA27FA">
        <w:rPr>
          <w:rFonts w:cs="Arial"/>
          <w:color w:val="000000" w:themeColor="text1"/>
          <w:sz w:val="22"/>
          <w:szCs w:val="22"/>
        </w:rPr>
        <w:t xml:space="preserve"> in der Hauptgruppe Transporttechnik</w:t>
      </w:r>
      <w:r>
        <w:rPr>
          <w:rFonts w:cs="Arial"/>
          <w:color w:val="000000" w:themeColor="text1"/>
          <w:sz w:val="22"/>
          <w:szCs w:val="22"/>
        </w:rPr>
        <w:t xml:space="preserve"> angesiedelt</w:t>
      </w:r>
      <w:r w:rsidR="00CA27FA" w:rsidRPr="00CA27FA">
        <w:rPr>
          <w:rFonts w:cs="Arial"/>
          <w:color w:val="000000" w:themeColor="text1"/>
          <w:sz w:val="22"/>
          <w:szCs w:val="22"/>
        </w:rPr>
        <w:t xml:space="preserve">, in der </w:t>
      </w:r>
      <w:r>
        <w:rPr>
          <w:rFonts w:cs="Arial"/>
          <w:color w:val="000000" w:themeColor="text1"/>
          <w:sz w:val="22"/>
          <w:szCs w:val="22"/>
        </w:rPr>
        <w:t>zudem auch</w:t>
      </w:r>
      <w:r w:rsidR="00CA27FA" w:rsidRPr="00CA27FA">
        <w:rPr>
          <w:rFonts w:cs="Arial"/>
          <w:color w:val="000000" w:themeColor="text1"/>
          <w:sz w:val="22"/>
          <w:szCs w:val="22"/>
        </w:rPr>
        <w:t xml:space="preserve"> Kugelrollen</w:t>
      </w:r>
      <w:r w:rsidR="0087160A">
        <w:rPr>
          <w:rFonts w:cs="Arial"/>
          <w:color w:val="000000" w:themeColor="text1"/>
          <w:sz w:val="22"/>
          <w:szCs w:val="22"/>
        </w:rPr>
        <w:t xml:space="preserve"> und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r w:rsidR="00CA27FA" w:rsidRPr="00CA27FA">
        <w:rPr>
          <w:rFonts w:cs="Arial"/>
          <w:color w:val="000000" w:themeColor="text1"/>
          <w:sz w:val="22"/>
          <w:szCs w:val="22"/>
        </w:rPr>
        <w:t xml:space="preserve">Ringschrauben </w:t>
      </w:r>
      <w:r>
        <w:rPr>
          <w:rFonts w:cs="Arial"/>
          <w:color w:val="000000" w:themeColor="text1"/>
          <w:sz w:val="22"/>
          <w:szCs w:val="22"/>
        </w:rPr>
        <w:t>erhältlich sind.</w:t>
      </w:r>
    </w:p>
    <w:p w14:paraId="7564CF4E" w14:textId="77777777" w:rsidR="00CA27FA" w:rsidRPr="00E004E0" w:rsidRDefault="00CA27FA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25F446B8" w14:textId="23827F0B" w:rsidR="00E004E0" w:rsidRDefault="00F83EA8" w:rsidP="00B15F35">
      <w:pPr>
        <w:spacing w:line="300" w:lineRule="auto"/>
      </w:pPr>
      <w:r w:rsidRPr="00E004E0">
        <w:rPr>
          <w:rFonts w:cs="Arial"/>
          <w:color w:val="000000" w:themeColor="text1"/>
          <w:sz w:val="22"/>
          <w:szCs w:val="22"/>
        </w:rPr>
        <w:lastRenderedPageBreak/>
        <w:t>(</w:t>
      </w:r>
      <w:r w:rsidR="00D91134" w:rsidRPr="00E004E0">
        <w:rPr>
          <w:rFonts w:cs="Arial"/>
          <w:color w:val="000000" w:themeColor="text1"/>
          <w:sz w:val="22"/>
          <w:szCs w:val="22"/>
        </w:rPr>
        <w:t>Zeichen mit Leerzeichen</w:t>
      </w:r>
      <w:r w:rsidR="00773EC2">
        <w:rPr>
          <w:rFonts w:cs="Arial"/>
          <w:color w:val="000000" w:themeColor="text1"/>
          <w:sz w:val="22"/>
          <w:szCs w:val="22"/>
        </w:rPr>
        <w:t>: 2.4</w:t>
      </w:r>
      <w:r w:rsidR="00C71199">
        <w:rPr>
          <w:rFonts w:cs="Arial"/>
          <w:color w:val="000000" w:themeColor="text1"/>
          <w:sz w:val="22"/>
          <w:szCs w:val="22"/>
        </w:rPr>
        <w:t>54</w:t>
      </w:r>
      <w:r w:rsidR="00E93947" w:rsidRPr="00E004E0">
        <w:rPr>
          <w:rFonts w:cs="Arial"/>
          <w:color w:val="000000" w:themeColor="text1"/>
          <w:sz w:val="22"/>
          <w:szCs w:val="22"/>
        </w:rPr>
        <w:t xml:space="preserve"> </w:t>
      </w:r>
      <w:r w:rsidR="008E2D0D" w:rsidRPr="00E004E0">
        <w:rPr>
          <w:rFonts w:cs="Arial"/>
          <w:color w:val="000000" w:themeColor="text1"/>
          <w:sz w:val="22"/>
          <w:szCs w:val="22"/>
        </w:rPr>
        <w:t>Zeichen</w:t>
      </w:r>
      <w:r w:rsidRPr="00E004E0">
        <w:rPr>
          <w:rFonts w:cs="Arial"/>
          <w:color w:val="000000" w:themeColor="text1"/>
          <w:sz w:val="22"/>
          <w:szCs w:val="22"/>
        </w:rPr>
        <w:t>)</w:t>
      </w:r>
    </w:p>
    <w:p w14:paraId="480E0F4A" w14:textId="176EF297" w:rsidR="004C7D10" w:rsidRDefault="004C7D10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  <w:r w:rsidRPr="00E004E0">
        <w:rPr>
          <w:rFonts w:cs="Arial"/>
          <w:b/>
          <w:color w:val="000000" w:themeColor="text1"/>
          <w:szCs w:val="22"/>
        </w:rPr>
        <w:t>Bildübersicht:</w:t>
      </w:r>
    </w:p>
    <w:p w14:paraId="165D3CFC" w14:textId="77777777" w:rsidR="00806605" w:rsidRPr="00E004E0" w:rsidRDefault="00806605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</w:p>
    <w:p w14:paraId="66542A2C" w14:textId="196574E1" w:rsidR="00E31D5B" w:rsidRDefault="00AD2C61" w:rsidP="00030419">
      <w:pPr>
        <w:spacing w:line="300" w:lineRule="auto"/>
        <w:rPr>
          <w:rFonts w:eastAsia="Times" w:cs="Arial"/>
          <w:b/>
          <w:color w:val="000000" w:themeColor="text1"/>
          <w:sz w:val="22"/>
          <w:szCs w:val="22"/>
        </w:rPr>
      </w:pPr>
      <w:r>
        <w:rPr>
          <w:rFonts w:eastAsia="Times"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6441A4CB" wp14:editId="1BFB5988">
            <wp:extent cx="4060089" cy="2929626"/>
            <wp:effectExtent l="0" t="0" r="4445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316" cy="293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E3FE4" w14:textId="46CBAD20" w:rsidR="00BE2E33" w:rsidRPr="00806605" w:rsidRDefault="00B15F35" w:rsidP="00030419">
      <w:pPr>
        <w:spacing w:line="300" w:lineRule="auto"/>
        <w:rPr>
          <w:rFonts w:eastAsia="Times" w:cs="Arial"/>
          <w:bCs/>
          <w:color w:val="000000" w:themeColor="text1"/>
          <w:sz w:val="22"/>
          <w:szCs w:val="22"/>
        </w:rPr>
      </w:pPr>
      <w:r w:rsidRPr="00B15F35">
        <w:rPr>
          <w:rFonts w:eastAsia="Times" w:cs="Arial"/>
          <w:bCs/>
          <w:color w:val="000000" w:themeColor="text1"/>
          <w:sz w:val="22"/>
          <w:szCs w:val="22"/>
        </w:rPr>
        <w:t>Das HEINRICH KIPP WERK hat eine große Auswahl an hochwertigen Rädern und Rollen in sein Sortiment aufgenommen</w:t>
      </w:r>
      <w:r>
        <w:rPr>
          <w:rFonts w:eastAsia="Times" w:cs="Arial"/>
          <w:bCs/>
          <w:color w:val="000000" w:themeColor="text1"/>
          <w:sz w:val="22"/>
          <w:szCs w:val="22"/>
        </w:rPr>
        <w:t>.</w:t>
      </w:r>
    </w:p>
    <w:p w14:paraId="44D85DC5" w14:textId="0B35E4C3" w:rsidR="00BE2E33" w:rsidRPr="00806605" w:rsidRDefault="00BE2E33" w:rsidP="00030419">
      <w:pPr>
        <w:spacing w:line="300" w:lineRule="auto"/>
        <w:rPr>
          <w:rFonts w:eastAsia="Times" w:cs="Arial"/>
          <w:bCs/>
          <w:i/>
          <w:iCs/>
          <w:color w:val="000000" w:themeColor="text1"/>
          <w:sz w:val="22"/>
          <w:szCs w:val="22"/>
        </w:rPr>
      </w:pPr>
      <w:r w:rsidRPr="00806605">
        <w:rPr>
          <w:rFonts w:eastAsia="Times" w:cs="Arial"/>
          <w:bCs/>
          <w:i/>
          <w:iCs/>
          <w:color w:val="000000" w:themeColor="text1"/>
          <w:sz w:val="22"/>
          <w:szCs w:val="22"/>
        </w:rPr>
        <w:t xml:space="preserve">Bild: HEINRICH KIPP WERK </w:t>
      </w:r>
      <w:r w:rsidR="00A012B1">
        <w:rPr>
          <w:rFonts w:eastAsia="Times" w:cs="Arial"/>
          <w:bCs/>
          <w:i/>
          <w:iCs/>
          <w:color w:val="000000" w:themeColor="text1"/>
          <w:sz w:val="22"/>
          <w:szCs w:val="22"/>
        </w:rPr>
        <w:t xml:space="preserve">GmbH </w:t>
      </w:r>
      <w:r w:rsidRPr="00806605">
        <w:rPr>
          <w:rFonts w:eastAsia="Times" w:cs="Arial"/>
          <w:bCs/>
          <w:i/>
          <w:iCs/>
          <w:color w:val="000000" w:themeColor="text1"/>
          <w:sz w:val="22"/>
          <w:szCs w:val="22"/>
        </w:rPr>
        <w:t>&amp; Co. KG</w:t>
      </w:r>
    </w:p>
    <w:p w14:paraId="2A075E8D" w14:textId="77777777" w:rsidR="00E31D5B" w:rsidRPr="00E004E0" w:rsidRDefault="00E31D5B" w:rsidP="00030419">
      <w:pPr>
        <w:spacing w:line="300" w:lineRule="auto"/>
        <w:jc w:val="right"/>
        <w:rPr>
          <w:rFonts w:cs="Arial"/>
          <w:sz w:val="22"/>
          <w:szCs w:val="22"/>
        </w:rPr>
      </w:pPr>
    </w:p>
    <w:p w14:paraId="691DD604" w14:textId="2749CE8C" w:rsidR="0071193B" w:rsidRDefault="0071193B" w:rsidP="00030419">
      <w:pPr>
        <w:pStyle w:val="Pressetext"/>
        <w:spacing w:line="300" w:lineRule="auto"/>
        <w:rPr>
          <w:rFonts w:cs="Arial"/>
          <w:b/>
          <w:szCs w:val="22"/>
        </w:rPr>
      </w:pPr>
    </w:p>
    <w:p w14:paraId="55859232" w14:textId="77777777" w:rsidR="00E004E0" w:rsidRPr="00E004E0" w:rsidRDefault="00E004E0" w:rsidP="00030419">
      <w:pPr>
        <w:pStyle w:val="Pressetext"/>
        <w:spacing w:line="300" w:lineRule="auto"/>
        <w:rPr>
          <w:rFonts w:cs="Arial"/>
          <w:b/>
          <w:szCs w:val="22"/>
        </w:rPr>
      </w:pPr>
    </w:p>
    <w:p w14:paraId="0FFED02F" w14:textId="004670FE" w:rsidR="00E31D5B" w:rsidRPr="003415A0" w:rsidRDefault="00AA444D" w:rsidP="00030419">
      <w:pPr>
        <w:pStyle w:val="Pressetext"/>
        <w:spacing w:line="300" w:lineRule="auto"/>
        <w:rPr>
          <w:rFonts w:cs="Arial"/>
          <w:szCs w:val="22"/>
        </w:rPr>
      </w:pPr>
      <w:r w:rsidRPr="003415A0">
        <w:rPr>
          <w:rFonts w:cs="Arial"/>
          <w:b/>
          <w:szCs w:val="22"/>
        </w:rPr>
        <w:t>Deeplink</w:t>
      </w:r>
      <w:r w:rsidR="0083497C" w:rsidRPr="003415A0">
        <w:rPr>
          <w:rFonts w:cs="Arial"/>
          <w:b/>
          <w:szCs w:val="22"/>
        </w:rPr>
        <w:t>s</w:t>
      </w:r>
      <w:r w:rsidRPr="003415A0">
        <w:rPr>
          <w:rFonts w:cs="Arial"/>
          <w:b/>
          <w:szCs w:val="22"/>
        </w:rPr>
        <w:t>:</w:t>
      </w:r>
      <w:r w:rsidRPr="003415A0">
        <w:rPr>
          <w:rFonts w:cs="Arial"/>
          <w:szCs w:val="22"/>
        </w:rPr>
        <w:t xml:space="preserve"> </w:t>
      </w:r>
    </w:p>
    <w:p w14:paraId="3B0BA2B0" w14:textId="2C78EC8F" w:rsidR="00E93947" w:rsidRDefault="00930AAA" w:rsidP="00030419">
      <w:pPr>
        <w:spacing w:line="300" w:lineRule="auto"/>
        <w:rPr>
          <w:rFonts w:cs="Arial"/>
          <w:bCs/>
          <w:sz w:val="22"/>
          <w:szCs w:val="22"/>
        </w:rPr>
      </w:pPr>
      <w:hyperlink r:id="rId8" w:history="1">
        <w:r w:rsidRPr="00EA6A0C">
          <w:rPr>
            <w:rStyle w:val="Hyperlink"/>
            <w:rFonts w:cs="Arial"/>
            <w:bCs/>
            <w:szCs w:val="22"/>
          </w:rPr>
          <w:t>https://www.kippwerk.de/de/de/Produkte/Bedienteile-Normelemente/Transporttechnik/R%C3%A4der-und-Rollen.html</w:t>
        </w:r>
      </w:hyperlink>
    </w:p>
    <w:p w14:paraId="72498944" w14:textId="77777777" w:rsidR="00930AAA" w:rsidRPr="00930AAA" w:rsidRDefault="00930AAA" w:rsidP="00030419">
      <w:pPr>
        <w:spacing w:line="300" w:lineRule="auto"/>
        <w:rPr>
          <w:rFonts w:cs="Arial"/>
          <w:bCs/>
          <w:sz w:val="22"/>
          <w:szCs w:val="22"/>
        </w:rPr>
      </w:pPr>
    </w:p>
    <w:p w14:paraId="16B1AA2B" w14:textId="21E61E77" w:rsidR="00930AAA" w:rsidRDefault="00930AAA" w:rsidP="00030419">
      <w:pPr>
        <w:spacing w:line="300" w:lineRule="auto"/>
        <w:rPr>
          <w:rFonts w:cs="Arial"/>
          <w:bCs/>
          <w:sz w:val="22"/>
          <w:szCs w:val="22"/>
        </w:rPr>
      </w:pPr>
      <w:hyperlink r:id="rId9" w:history="1">
        <w:r w:rsidRPr="00EA6A0C">
          <w:rPr>
            <w:rStyle w:val="Hyperlink"/>
            <w:rFonts w:cs="Arial"/>
            <w:bCs/>
            <w:szCs w:val="22"/>
          </w:rPr>
          <w:t>https://www.kippwerk.de/de/de/News/KIPP-News/Räder-und-Rollen-von-KIPP.html</w:t>
        </w:r>
      </w:hyperlink>
    </w:p>
    <w:p w14:paraId="5BDFB678" w14:textId="442AFE06" w:rsidR="00930AAA" w:rsidRDefault="00930AAA" w:rsidP="00030419">
      <w:pPr>
        <w:spacing w:line="300" w:lineRule="auto"/>
        <w:rPr>
          <w:rFonts w:cs="Arial"/>
          <w:bCs/>
          <w:sz w:val="22"/>
          <w:szCs w:val="22"/>
        </w:rPr>
      </w:pPr>
    </w:p>
    <w:p w14:paraId="1B8BEFDC" w14:textId="77777777" w:rsidR="00930AAA" w:rsidRPr="00930AAA" w:rsidRDefault="00930AAA" w:rsidP="00030419">
      <w:pPr>
        <w:spacing w:line="300" w:lineRule="auto"/>
        <w:rPr>
          <w:rFonts w:cs="Arial"/>
          <w:bCs/>
          <w:sz w:val="22"/>
          <w:szCs w:val="22"/>
        </w:rPr>
      </w:pPr>
    </w:p>
    <w:p w14:paraId="55E40D01" w14:textId="590FFC29" w:rsidR="00B80952" w:rsidRPr="00E004E0" w:rsidRDefault="00B80952" w:rsidP="00030419">
      <w:pPr>
        <w:spacing w:line="300" w:lineRule="auto"/>
        <w:rPr>
          <w:rFonts w:cs="Arial"/>
          <w:b/>
          <w:sz w:val="22"/>
          <w:szCs w:val="22"/>
        </w:rPr>
      </w:pPr>
      <w:r w:rsidRPr="00E004E0">
        <w:rPr>
          <w:rFonts w:cs="Arial"/>
          <w:b/>
          <w:sz w:val="22"/>
          <w:szCs w:val="22"/>
        </w:rPr>
        <w:t>Weitere Informationen und Pressefotos</w:t>
      </w:r>
    </w:p>
    <w:p w14:paraId="28D3BAA1" w14:textId="77777777" w:rsidR="00B80952" w:rsidRPr="00E004E0" w:rsidRDefault="00B80952" w:rsidP="00030419">
      <w:pPr>
        <w:spacing w:line="300" w:lineRule="auto"/>
        <w:rPr>
          <w:rFonts w:cs="Arial"/>
          <w:sz w:val="22"/>
          <w:szCs w:val="22"/>
        </w:rPr>
      </w:pPr>
      <w:r w:rsidRPr="00E004E0">
        <w:rPr>
          <w:rFonts w:cs="Arial"/>
          <w:sz w:val="22"/>
          <w:szCs w:val="22"/>
        </w:rPr>
        <w:t>Siehe www.kipp.com, Region: Deutschland, Rubrik: News/Pressebereich</w:t>
      </w:r>
    </w:p>
    <w:p w14:paraId="14D236A1" w14:textId="2969782C" w:rsidR="00AA444D" w:rsidRDefault="00AA444D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</w:p>
    <w:p w14:paraId="4E33F6CB" w14:textId="77777777" w:rsidR="00E004E0" w:rsidRPr="00E004E0" w:rsidRDefault="00E004E0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</w:p>
    <w:p w14:paraId="22C228D1" w14:textId="77777777" w:rsidR="00B442A1" w:rsidRDefault="00CD46D3" w:rsidP="00030419">
      <w:pPr>
        <w:pStyle w:val="Pressetext"/>
        <w:spacing w:line="300" w:lineRule="auto"/>
        <w:rPr>
          <w:rFonts w:cs="Arial"/>
          <w:b/>
          <w:bCs/>
          <w:color w:val="000000" w:themeColor="text1"/>
          <w:kern w:val="32"/>
          <w:szCs w:val="22"/>
          <w:lang w:eastAsia="x-none"/>
        </w:rPr>
      </w:pPr>
      <w:r w:rsidRPr="00E004E0">
        <w:rPr>
          <w:rFonts w:cs="Arial"/>
          <w:b/>
          <w:color w:val="000000" w:themeColor="text1"/>
          <w:szCs w:val="22"/>
        </w:rPr>
        <w:t xml:space="preserve">Meta-Title: </w:t>
      </w:r>
      <w:r w:rsidR="00B442A1" w:rsidRPr="00B442A1">
        <w:rPr>
          <w:rFonts w:cs="Arial"/>
          <w:color w:val="000000" w:themeColor="text1"/>
          <w:kern w:val="32"/>
          <w:szCs w:val="22"/>
          <w:lang w:eastAsia="x-none"/>
        </w:rPr>
        <w:t xml:space="preserve">Neu bei KIPP: Räder und Rollen </w:t>
      </w:r>
    </w:p>
    <w:p w14:paraId="1A4F915F" w14:textId="7F3201BC" w:rsidR="00AA444D" w:rsidRPr="00E004E0" w:rsidRDefault="00CD46D3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  <w:r w:rsidRPr="00E004E0">
        <w:rPr>
          <w:rFonts w:cs="Arial"/>
          <w:b/>
          <w:color w:val="000000" w:themeColor="text1"/>
          <w:szCs w:val="22"/>
        </w:rPr>
        <w:t>Meta-Description</w:t>
      </w:r>
      <w:r w:rsidR="00380398" w:rsidRPr="00E004E0">
        <w:rPr>
          <w:rFonts w:cs="Arial"/>
          <w:b/>
          <w:color w:val="000000" w:themeColor="text1"/>
          <w:szCs w:val="22"/>
        </w:rPr>
        <w:t xml:space="preserve">: </w:t>
      </w:r>
      <w:r w:rsidR="00B442A1" w:rsidRPr="00B442A1">
        <w:rPr>
          <w:rFonts w:cs="Arial"/>
          <w:color w:val="000000" w:themeColor="text1"/>
          <w:szCs w:val="22"/>
        </w:rPr>
        <w:t>Das HEINRICH KIPP WERK hat eine große Auswahl an hochwertigen Rädern und Rollen in sein Sortiment aufgenommen.</w:t>
      </w:r>
    </w:p>
    <w:p w14:paraId="1DA29591" w14:textId="77777777" w:rsidR="00E93947" w:rsidRPr="00E004E0" w:rsidRDefault="00E93947" w:rsidP="00030419">
      <w:pPr>
        <w:pStyle w:val="Pressetext"/>
        <w:spacing w:line="300" w:lineRule="auto"/>
        <w:rPr>
          <w:rFonts w:cs="Arial"/>
          <w:color w:val="000000" w:themeColor="text1"/>
          <w:szCs w:val="22"/>
        </w:rPr>
      </w:pPr>
    </w:p>
    <w:p w14:paraId="7988A141" w14:textId="0EBD80CA" w:rsidR="001117AE" w:rsidRPr="00E004E0" w:rsidRDefault="001117AE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  <w:r w:rsidRPr="00E004E0">
        <w:rPr>
          <w:rFonts w:cs="Arial"/>
          <w:b/>
          <w:color w:val="000000" w:themeColor="text1"/>
          <w:szCs w:val="22"/>
        </w:rPr>
        <w:t>Keywords:</w:t>
      </w:r>
      <w:r w:rsidR="00026A52" w:rsidRPr="00E004E0">
        <w:rPr>
          <w:rFonts w:cs="Arial"/>
          <w:b/>
          <w:color w:val="000000" w:themeColor="text1"/>
          <w:szCs w:val="22"/>
        </w:rPr>
        <w:t xml:space="preserve"> </w:t>
      </w:r>
      <w:r w:rsidR="00604DE5" w:rsidRPr="00E004E0">
        <w:rPr>
          <w:rFonts w:cs="Arial"/>
          <w:color w:val="000000" w:themeColor="text1"/>
          <w:szCs w:val="22"/>
        </w:rPr>
        <w:t xml:space="preserve">KIPP, HEINRICH KIPP WERK, </w:t>
      </w:r>
      <w:r w:rsidR="00B442A1">
        <w:rPr>
          <w:rFonts w:cs="Arial"/>
          <w:color w:val="000000" w:themeColor="text1"/>
          <w:szCs w:val="22"/>
        </w:rPr>
        <w:t>Räder, Rollen, Intralogistik, Lebensmittelindustrie, Hygiene, antistatische Räder und Rollen</w:t>
      </w:r>
      <w:r w:rsidR="004E58FD">
        <w:rPr>
          <w:rFonts w:cs="Arial"/>
          <w:color w:val="000000" w:themeColor="text1"/>
          <w:szCs w:val="22"/>
        </w:rPr>
        <w:t>,</w:t>
      </w:r>
      <w:r w:rsidR="0087160A">
        <w:rPr>
          <w:rFonts w:cs="Arial"/>
          <w:color w:val="000000" w:themeColor="text1"/>
          <w:szCs w:val="22"/>
        </w:rPr>
        <w:t xml:space="preserve"> </w:t>
      </w:r>
      <w:r w:rsidR="004E58FD">
        <w:rPr>
          <w:rFonts w:cs="Arial"/>
          <w:color w:val="000000" w:themeColor="text1"/>
          <w:szCs w:val="22"/>
        </w:rPr>
        <w:t>Transporttechnik</w:t>
      </w:r>
    </w:p>
    <w:p w14:paraId="099F4037" w14:textId="3A8FA48F" w:rsidR="00CD46D3" w:rsidRDefault="00CD46D3" w:rsidP="00030419">
      <w:pPr>
        <w:pStyle w:val="Pressetext"/>
        <w:spacing w:line="300" w:lineRule="auto"/>
        <w:rPr>
          <w:rFonts w:cs="Arial"/>
          <w:b/>
          <w:szCs w:val="22"/>
        </w:rPr>
      </w:pPr>
    </w:p>
    <w:p w14:paraId="33A8E17C" w14:textId="77777777" w:rsidR="00E004E0" w:rsidRPr="00E004E0" w:rsidRDefault="00E004E0" w:rsidP="00030419">
      <w:pPr>
        <w:pStyle w:val="Pressetext"/>
        <w:spacing w:line="300" w:lineRule="auto"/>
        <w:rPr>
          <w:rFonts w:cs="Arial"/>
          <w:b/>
          <w:szCs w:val="22"/>
        </w:rPr>
      </w:pPr>
    </w:p>
    <w:p w14:paraId="3D6F2C5D" w14:textId="77777777" w:rsidR="008860A1" w:rsidRPr="00E004E0" w:rsidRDefault="00B80952" w:rsidP="00030419">
      <w:pPr>
        <w:spacing w:line="300" w:lineRule="auto"/>
        <w:rPr>
          <w:rFonts w:cs="Arial"/>
          <w:b/>
          <w:sz w:val="22"/>
          <w:szCs w:val="22"/>
        </w:rPr>
      </w:pPr>
      <w:r w:rsidRPr="00E004E0">
        <w:rPr>
          <w:rFonts w:cs="Arial"/>
          <w:b/>
          <w:sz w:val="22"/>
          <w:szCs w:val="22"/>
        </w:rPr>
        <w:lastRenderedPageBreak/>
        <w:t>Download-Area:</w:t>
      </w:r>
    </w:p>
    <w:p w14:paraId="6D05AFF8" w14:textId="3D855080" w:rsidR="00B80952" w:rsidRPr="00E004E0" w:rsidRDefault="00930AAA" w:rsidP="00030419">
      <w:pPr>
        <w:spacing w:line="300" w:lineRule="auto"/>
        <w:rPr>
          <w:rFonts w:cs="Arial"/>
          <w:b/>
          <w:sz w:val="22"/>
          <w:szCs w:val="22"/>
        </w:rPr>
      </w:pPr>
      <w:hyperlink r:id="rId10" w:history="1">
        <w:r w:rsidR="008860A1" w:rsidRPr="00E004E0">
          <w:rPr>
            <w:rStyle w:val="Hyperlink"/>
            <w:rFonts w:cs="Arial"/>
            <w:szCs w:val="22"/>
          </w:rPr>
          <w:t>https://www.kippwerk.de/de/de/Download/Pressebereich.html</w:t>
        </w:r>
      </w:hyperlink>
      <w:r w:rsidR="00B80952" w:rsidRPr="00E004E0">
        <w:rPr>
          <w:rFonts w:cs="Arial"/>
          <w:b/>
          <w:sz w:val="22"/>
          <w:szCs w:val="22"/>
        </w:rPr>
        <w:t xml:space="preserve"> </w:t>
      </w:r>
    </w:p>
    <w:p w14:paraId="3E6E0588" w14:textId="1DD713BE" w:rsidR="00E31D5B" w:rsidRPr="00E004E0" w:rsidRDefault="00E31D5B" w:rsidP="00030419">
      <w:pPr>
        <w:spacing w:line="300" w:lineRule="auto"/>
        <w:rPr>
          <w:rFonts w:cs="Arial"/>
          <w:b/>
          <w:sz w:val="22"/>
          <w:szCs w:val="22"/>
        </w:rPr>
      </w:pPr>
    </w:p>
    <w:p w14:paraId="47264D2C" w14:textId="11F956E2" w:rsidR="005F0F44" w:rsidRDefault="005F0F44" w:rsidP="00030419">
      <w:pPr>
        <w:pStyle w:val="Pressetext"/>
        <w:spacing w:line="300" w:lineRule="auto"/>
        <w:rPr>
          <w:rFonts w:cs="Arial"/>
          <w:szCs w:val="22"/>
        </w:rPr>
      </w:pPr>
    </w:p>
    <w:p w14:paraId="2586CC95" w14:textId="3F63379C" w:rsidR="00806605" w:rsidRDefault="00806605" w:rsidP="00030419">
      <w:pPr>
        <w:pStyle w:val="Pressetext"/>
        <w:spacing w:line="300" w:lineRule="auto"/>
        <w:rPr>
          <w:rFonts w:cs="Arial"/>
          <w:szCs w:val="22"/>
        </w:rPr>
      </w:pPr>
    </w:p>
    <w:p w14:paraId="5C594073" w14:textId="670A6161" w:rsidR="00806605" w:rsidRDefault="00806605" w:rsidP="00030419">
      <w:pPr>
        <w:pStyle w:val="Pressetext"/>
        <w:spacing w:line="300" w:lineRule="auto"/>
        <w:rPr>
          <w:rFonts w:cs="Arial"/>
          <w:szCs w:val="22"/>
        </w:rPr>
      </w:pPr>
    </w:p>
    <w:p w14:paraId="1446ABC5" w14:textId="76385CC2" w:rsidR="00806605" w:rsidRDefault="00806605" w:rsidP="00030419">
      <w:pPr>
        <w:pStyle w:val="Pressetext"/>
        <w:spacing w:line="300" w:lineRule="auto"/>
        <w:rPr>
          <w:rFonts w:cs="Arial"/>
          <w:szCs w:val="22"/>
        </w:rPr>
      </w:pPr>
    </w:p>
    <w:p w14:paraId="6B4B8785" w14:textId="77777777" w:rsidR="00806605" w:rsidRPr="00E004E0" w:rsidRDefault="00806605" w:rsidP="00030419">
      <w:pPr>
        <w:pStyle w:val="Pressetext"/>
        <w:spacing w:line="300" w:lineRule="auto"/>
        <w:rPr>
          <w:rFonts w:cs="Arial"/>
          <w:szCs w:val="22"/>
        </w:rPr>
      </w:pPr>
    </w:p>
    <w:p w14:paraId="236B6D00" w14:textId="0BF461A1" w:rsidR="005F0F44" w:rsidRPr="00E004E0" w:rsidRDefault="00E4411B" w:rsidP="00030419">
      <w:pPr>
        <w:spacing w:line="300" w:lineRule="auto"/>
        <w:rPr>
          <w:rFonts w:cs="Arial"/>
          <w:b/>
          <w:sz w:val="22"/>
          <w:szCs w:val="22"/>
        </w:rPr>
      </w:pPr>
      <w:r w:rsidRPr="00E004E0">
        <w:rPr>
          <w:rFonts w:cs="Arial"/>
          <w:b/>
          <w:sz w:val="22"/>
          <w:szCs w:val="22"/>
        </w:rPr>
        <w:t xml:space="preserve">HEINRICH </w:t>
      </w:r>
      <w:r w:rsidRPr="00E004E0">
        <w:rPr>
          <w:rFonts w:cs="Arial"/>
          <w:b/>
          <w:color w:val="000000" w:themeColor="text1"/>
          <w:sz w:val="22"/>
          <w:szCs w:val="22"/>
        </w:rPr>
        <w:t>KIPP WERK GmbH &amp; Co. KG</w:t>
      </w:r>
    </w:p>
    <w:p w14:paraId="6B414E92" w14:textId="77777777" w:rsidR="005F0F44" w:rsidRPr="00E004E0" w:rsidRDefault="005F0F44" w:rsidP="00030419">
      <w:pPr>
        <w:spacing w:line="300" w:lineRule="auto"/>
        <w:rPr>
          <w:rFonts w:cs="Arial"/>
          <w:sz w:val="22"/>
          <w:szCs w:val="22"/>
        </w:rPr>
      </w:pPr>
      <w:r w:rsidRPr="00E004E0">
        <w:rPr>
          <w:rFonts w:cs="Arial"/>
          <w:sz w:val="22"/>
          <w:szCs w:val="22"/>
        </w:rPr>
        <w:t>Stefanie Beck, Marketing</w:t>
      </w:r>
    </w:p>
    <w:p w14:paraId="4370325F" w14:textId="77777777" w:rsidR="005F0F44" w:rsidRPr="00E004E0" w:rsidRDefault="005F0F44" w:rsidP="00030419">
      <w:pPr>
        <w:spacing w:line="300" w:lineRule="auto"/>
        <w:rPr>
          <w:rFonts w:cs="Arial"/>
          <w:sz w:val="22"/>
          <w:szCs w:val="22"/>
        </w:rPr>
      </w:pPr>
      <w:r w:rsidRPr="00E004E0">
        <w:rPr>
          <w:rFonts w:cs="Arial"/>
          <w:sz w:val="22"/>
          <w:szCs w:val="22"/>
        </w:rPr>
        <w:t>Heubergstraße 2</w:t>
      </w:r>
    </w:p>
    <w:p w14:paraId="42493FC0" w14:textId="77777777" w:rsidR="005F0F44" w:rsidRPr="00E004E0" w:rsidRDefault="005F0F44" w:rsidP="00030419">
      <w:pPr>
        <w:spacing w:line="300" w:lineRule="auto"/>
        <w:rPr>
          <w:rFonts w:cs="Arial"/>
          <w:sz w:val="22"/>
          <w:szCs w:val="22"/>
        </w:rPr>
      </w:pPr>
      <w:r w:rsidRPr="00E004E0">
        <w:rPr>
          <w:rFonts w:cs="Arial"/>
          <w:sz w:val="22"/>
          <w:szCs w:val="22"/>
        </w:rPr>
        <w:t>72172 Sulz am Neckar</w:t>
      </w:r>
    </w:p>
    <w:p w14:paraId="0F1F8F68" w14:textId="77777777" w:rsidR="005F0F44" w:rsidRPr="00E004E0" w:rsidRDefault="005F0F44" w:rsidP="00030419">
      <w:pPr>
        <w:spacing w:line="300" w:lineRule="auto"/>
        <w:rPr>
          <w:rFonts w:cs="Arial"/>
          <w:sz w:val="22"/>
          <w:szCs w:val="22"/>
        </w:rPr>
      </w:pPr>
    </w:p>
    <w:p w14:paraId="48CD366A" w14:textId="77777777" w:rsidR="005F0F44" w:rsidRPr="00E004E0" w:rsidRDefault="005F0F44" w:rsidP="00030419">
      <w:pPr>
        <w:spacing w:line="300" w:lineRule="auto"/>
        <w:rPr>
          <w:rFonts w:cs="Arial"/>
          <w:sz w:val="22"/>
          <w:szCs w:val="22"/>
        </w:rPr>
      </w:pPr>
      <w:r w:rsidRPr="00E004E0">
        <w:rPr>
          <w:rFonts w:cs="Arial"/>
          <w:sz w:val="22"/>
          <w:szCs w:val="22"/>
        </w:rPr>
        <w:t>Telefon: 07454 793-30</w:t>
      </w:r>
    </w:p>
    <w:p w14:paraId="03AD4BBD" w14:textId="77777777" w:rsidR="005F0F44" w:rsidRPr="00E004E0" w:rsidRDefault="005F0F44" w:rsidP="00030419">
      <w:pPr>
        <w:spacing w:line="300" w:lineRule="auto"/>
        <w:rPr>
          <w:rFonts w:cs="Arial"/>
          <w:sz w:val="22"/>
          <w:szCs w:val="22"/>
        </w:rPr>
      </w:pPr>
      <w:r w:rsidRPr="00E004E0">
        <w:rPr>
          <w:rFonts w:cs="Arial"/>
          <w:sz w:val="22"/>
          <w:szCs w:val="22"/>
        </w:rPr>
        <w:t xml:space="preserve">E-Mail: stefanie.beck@kipp.com </w:t>
      </w:r>
    </w:p>
    <w:p w14:paraId="5A688912" w14:textId="77777777" w:rsidR="005F0F44" w:rsidRPr="00E004E0" w:rsidRDefault="005F0F44" w:rsidP="00030419">
      <w:pPr>
        <w:spacing w:line="300" w:lineRule="auto"/>
        <w:rPr>
          <w:rFonts w:cs="Arial"/>
          <w:sz w:val="22"/>
          <w:szCs w:val="22"/>
        </w:rPr>
      </w:pPr>
    </w:p>
    <w:p w14:paraId="775F6FCC" w14:textId="77777777" w:rsidR="005F0F44" w:rsidRPr="00E004E0" w:rsidRDefault="005F0F44" w:rsidP="00030419">
      <w:pPr>
        <w:spacing w:line="300" w:lineRule="auto"/>
        <w:rPr>
          <w:rFonts w:cs="Arial"/>
          <w:b/>
          <w:bCs/>
          <w:iCs/>
          <w:color w:val="000000" w:themeColor="text1"/>
          <w:sz w:val="22"/>
          <w:szCs w:val="22"/>
        </w:rPr>
      </w:pPr>
      <w:r w:rsidRPr="00E004E0">
        <w:rPr>
          <w:rFonts w:cs="Arial"/>
          <w:b/>
          <w:bCs/>
          <w:iCs/>
          <w:color w:val="000000" w:themeColor="text1"/>
          <w:sz w:val="22"/>
          <w:szCs w:val="22"/>
        </w:rPr>
        <w:t xml:space="preserve">Pressestelle: </w:t>
      </w:r>
    </w:p>
    <w:p w14:paraId="2350D368" w14:textId="77777777" w:rsidR="005F0F44" w:rsidRPr="00E004E0" w:rsidRDefault="005F0F44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E004E0">
        <w:rPr>
          <w:rFonts w:cs="Arial"/>
          <w:color w:val="000000" w:themeColor="text1"/>
          <w:sz w:val="22"/>
          <w:szCs w:val="22"/>
        </w:rPr>
        <w:t>Köhler + Partner GmbH</w:t>
      </w:r>
    </w:p>
    <w:p w14:paraId="6ECAFEA4" w14:textId="77777777" w:rsidR="005F0F44" w:rsidRPr="00E004E0" w:rsidRDefault="005F0F44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E004E0">
        <w:rPr>
          <w:rFonts w:cs="Arial"/>
          <w:color w:val="000000" w:themeColor="text1"/>
          <w:sz w:val="22"/>
          <w:szCs w:val="22"/>
        </w:rPr>
        <w:t xml:space="preserve">Brauerstraße 42 </w:t>
      </w:r>
      <w:r w:rsidRPr="00E004E0">
        <w:rPr>
          <w:rFonts w:cs="Arial"/>
          <w:color w:val="000000" w:themeColor="text1"/>
          <w:sz w:val="22"/>
          <w:szCs w:val="22"/>
          <w:lang w:val="en-GB"/>
        </w:rPr>
        <w:sym w:font="Symbol" w:char="00B7"/>
      </w:r>
      <w:r w:rsidRPr="00E004E0">
        <w:rPr>
          <w:rFonts w:cs="Arial"/>
          <w:color w:val="000000" w:themeColor="text1"/>
          <w:sz w:val="22"/>
          <w:szCs w:val="22"/>
        </w:rPr>
        <w:t xml:space="preserve"> 21244 Buchholz </w:t>
      </w:r>
      <w:proofErr w:type="spellStart"/>
      <w:r w:rsidRPr="00E004E0">
        <w:rPr>
          <w:rFonts w:cs="Arial"/>
          <w:color w:val="000000" w:themeColor="text1"/>
          <w:sz w:val="22"/>
          <w:szCs w:val="22"/>
        </w:rPr>
        <w:t>i.d.N</w:t>
      </w:r>
      <w:proofErr w:type="spellEnd"/>
      <w:r w:rsidRPr="00E004E0">
        <w:rPr>
          <w:rFonts w:cs="Arial"/>
          <w:color w:val="000000" w:themeColor="text1"/>
          <w:sz w:val="22"/>
          <w:szCs w:val="22"/>
        </w:rPr>
        <w:t>.</w:t>
      </w:r>
    </w:p>
    <w:p w14:paraId="7C97CCD1" w14:textId="77777777" w:rsidR="005F0F44" w:rsidRPr="00E004E0" w:rsidRDefault="005F0F44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E004E0">
        <w:rPr>
          <w:rFonts w:cs="Arial"/>
          <w:color w:val="000000" w:themeColor="text1"/>
          <w:sz w:val="22"/>
          <w:szCs w:val="22"/>
        </w:rPr>
        <w:t xml:space="preserve">Telefon +49 (0) 4181 92892-0 </w:t>
      </w:r>
      <w:r w:rsidRPr="00E004E0">
        <w:rPr>
          <w:rFonts w:cs="Arial"/>
          <w:color w:val="000000" w:themeColor="text1"/>
          <w:sz w:val="22"/>
          <w:szCs w:val="22"/>
          <w:lang w:val="en-GB"/>
        </w:rPr>
        <w:sym w:font="Symbol" w:char="00B7"/>
      </w:r>
      <w:r w:rsidRPr="00E004E0">
        <w:rPr>
          <w:rFonts w:cs="Arial"/>
          <w:color w:val="000000" w:themeColor="text1"/>
          <w:sz w:val="22"/>
          <w:szCs w:val="22"/>
        </w:rPr>
        <w:t xml:space="preserve"> Fax +49 (0) 4181 92892-55</w:t>
      </w:r>
    </w:p>
    <w:p w14:paraId="669955D9" w14:textId="77777777" w:rsidR="005F0F44" w:rsidRPr="00E004E0" w:rsidRDefault="005F0F44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E004E0">
        <w:rPr>
          <w:rFonts w:cs="Arial"/>
          <w:color w:val="000000" w:themeColor="text1"/>
          <w:sz w:val="22"/>
          <w:szCs w:val="22"/>
        </w:rPr>
        <w:t xml:space="preserve">info@koehler-partner.de </w:t>
      </w:r>
      <w:r w:rsidRPr="00E004E0">
        <w:rPr>
          <w:rFonts w:cs="Arial"/>
          <w:color w:val="000000" w:themeColor="text1"/>
          <w:sz w:val="22"/>
          <w:szCs w:val="22"/>
          <w:lang w:val="it-IT"/>
        </w:rPr>
        <w:sym w:font="Symbol" w:char="F0B7"/>
      </w:r>
      <w:r w:rsidRPr="00E004E0">
        <w:rPr>
          <w:rFonts w:cs="Arial"/>
          <w:color w:val="000000" w:themeColor="text1"/>
          <w:sz w:val="22"/>
          <w:szCs w:val="22"/>
        </w:rPr>
        <w:t xml:space="preserve"> www.koehler-partner.de</w:t>
      </w:r>
    </w:p>
    <w:p w14:paraId="237F63A4" w14:textId="335F617D" w:rsidR="00B80952" w:rsidRPr="00E004E0" w:rsidRDefault="00B80952" w:rsidP="00030419">
      <w:pPr>
        <w:pStyle w:val="Pressetext"/>
        <w:spacing w:line="300" w:lineRule="auto"/>
        <w:rPr>
          <w:rFonts w:cs="Arial"/>
          <w:szCs w:val="22"/>
        </w:rPr>
      </w:pPr>
    </w:p>
    <w:p w14:paraId="6D2BC941" w14:textId="43D4C271" w:rsidR="000563F4" w:rsidRPr="00E004E0" w:rsidRDefault="000563F4" w:rsidP="00030419">
      <w:pPr>
        <w:pStyle w:val="Pressetext"/>
        <w:spacing w:line="300" w:lineRule="auto"/>
        <w:rPr>
          <w:rFonts w:cs="Arial"/>
          <w:szCs w:val="22"/>
        </w:rPr>
      </w:pPr>
    </w:p>
    <w:p w14:paraId="54343E65" w14:textId="6465727E" w:rsidR="000563F4" w:rsidRPr="00E004E0" w:rsidRDefault="000563F4" w:rsidP="00030419">
      <w:pPr>
        <w:pStyle w:val="Pressetext"/>
        <w:spacing w:line="300" w:lineRule="auto"/>
        <w:rPr>
          <w:rFonts w:cs="Arial"/>
          <w:szCs w:val="22"/>
        </w:rPr>
      </w:pPr>
    </w:p>
    <w:sectPr w:rsidR="000563F4" w:rsidRPr="00E004E0" w:rsidSect="006C63DB">
      <w:headerReference w:type="default" r:id="rId11"/>
      <w:footerReference w:type="default" r:id="rId12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3F911" w14:textId="77777777" w:rsidR="004C0D83" w:rsidRDefault="004C0D83">
      <w:r>
        <w:separator/>
      </w:r>
    </w:p>
  </w:endnote>
  <w:endnote w:type="continuationSeparator" w:id="0">
    <w:p w14:paraId="0B40A73F" w14:textId="77777777" w:rsidR="004C0D83" w:rsidRDefault="004C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﷽﷽Н薰偝羣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413A4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09C26" w14:textId="77777777" w:rsidR="004C0D83" w:rsidRDefault="004C0D83">
      <w:r>
        <w:separator/>
      </w:r>
    </w:p>
  </w:footnote>
  <w:footnote w:type="continuationSeparator" w:id="0">
    <w:p w14:paraId="4979AAB6" w14:textId="77777777" w:rsidR="004C0D83" w:rsidRDefault="004C0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 w:rsidRPr="00AA444D">
      <w:rPr>
        <w:b/>
        <w:noProof/>
        <w:sz w:val="28"/>
        <w:szCs w:val="28"/>
        <w:u w:val="single"/>
      </w:rPr>
      <w:t>Pressemitteilung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21C53"/>
    <w:rsid w:val="00024B02"/>
    <w:rsid w:val="00026A52"/>
    <w:rsid w:val="00030419"/>
    <w:rsid w:val="00033621"/>
    <w:rsid w:val="0003454E"/>
    <w:rsid w:val="00036B14"/>
    <w:rsid w:val="0003713A"/>
    <w:rsid w:val="00041AEB"/>
    <w:rsid w:val="0004350D"/>
    <w:rsid w:val="000445FE"/>
    <w:rsid w:val="00051F00"/>
    <w:rsid w:val="00051F4B"/>
    <w:rsid w:val="000563F4"/>
    <w:rsid w:val="000567D2"/>
    <w:rsid w:val="00063161"/>
    <w:rsid w:val="000647AE"/>
    <w:rsid w:val="00067139"/>
    <w:rsid w:val="00067748"/>
    <w:rsid w:val="0006792A"/>
    <w:rsid w:val="00071EC7"/>
    <w:rsid w:val="00072AF1"/>
    <w:rsid w:val="00075035"/>
    <w:rsid w:val="0008170F"/>
    <w:rsid w:val="0008670A"/>
    <w:rsid w:val="0008715A"/>
    <w:rsid w:val="0008751C"/>
    <w:rsid w:val="0009007F"/>
    <w:rsid w:val="000907B5"/>
    <w:rsid w:val="00092EB8"/>
    <w:rsid w:val="00095119"/>
    <w:rsid w:val="00096AA0"/>
    <w:rsid w:val="000A1690"/>
    <w:rsid w:val="000A1BB4"/>
    <w:rsid w:val="000A4744"/>
    <w:rsid w:val="000A54A2"/>
    <w:rsid w:val="000A720D"/>
    <w:rsid w:val="000A76A0"/>
    <w:rsid w:val="000B2E15"/>
    <w:rsid w:val="000B6B8F"/>
    <w:rsid w:val="000C2BCB"/>
    <w:rsid w:val="000E552A"/>
    <w:rsid w:val="000E6A4E"/>
    <w:rsid w:val="000E777A"/>
    <w:rsid w:val="000F5639"/>
    <w:rsid w:val="000F5A04"/>
    <w:rsid w:val="000F7C91"/>
    <w:rsid w:val="0010397C"/>
    <w:rsid w:val="00103BD2"/>
    <w:rsid w:val="001117AE"/>
    <w:rsid w:val="001141CC"/>
    <w:rsid w:val="00124050"/>
    <w:rsid w:val="001339DE"/>
    <w:rsid w:val="001356A8"/>
    <w:rsid w:val="001370CE"/>
    <w:rsid w:val="00144087"/>
    <w:rsid w:val="001501B1"/>
    <w:rsid w:val="00154DCA"/>
    <w:rsid w:val="00156577"/>
    <w:rsid w:val="00156D91"/>
    <w:rsid w:val="0016046B"/>
    <w:rsid w:val="00162FE7"/>
    <w:rsid w:val="0017028C"/>
    <w:rsid w:val="001735C5"/>
    <w:rsid w:val="00173AD9"/>
    <w:rsid w:val="001750E0"/>
    <w:rsid w:val="00175D52"/>
    <w:rsid w:val="001827DB"/>
    <w:rsid w:val="00186C61"/>
    <w:rsid w:val="00192CB1"/>
    <w:rsid w:val="00195FB0"/>
    <w:rsid w:val="001A2999"/>
    <w:rsid w:val="001A3A33"/>
    <w:rsid w:val="001A5A2C"/>
    <w:rsid w:val="001A7D15"/>
    <w:rsid w:val="001C1C06"/>
    <w:rsid w:val="001C5D12"/>
    <w:rsid w:val="001D0511"/>
    <w:rsid w:val="001D2551"/>
    <w:rsid w:val="001D7272"/>
    <w:rsid w:val="001D7EAF"/>
    <w:rsid w:val="001E13E4"/>
    <w:rsid w:val="001E3C18"/>
    <w:rsid w:val="001F2BFB"/>
    <w:rsid w:val="001F545B"/>
    <w:rsid w:val="001F595A"/>
    <w:rsid w:val="00203D32"/>
    <w:rsid w:val="00205AB3"/>
    <w:rsid w:val="00210153"/>
    <w:rsid w:val="0021015A"/>
    <w:rsid w:val="00210655"/>
    <w:rsid w:val="002128BA"/>
    <w:rsid w:val="00213884"/>
    <w:rsid w:val="00224E5A"/>
    <w:rsid w:val="00233DCE"/>
    <w:rsid w:val="00236F32"/>
    <w:rsid w:val="0024388E"/>
    <w:rsid w:val="00246776"/>
    <w:rsid w:val="00266B69"/>
    <w:rsid w:val="002755FE"/>
    <w:rsid w:val="00277F51"/>
    <w:rsid w:val="00286844"/>
    <w:rsid w:val="00291D93"/>
    <w:rsid w:val="002928E5"/>
    <w:rsid w:val="002940CD"/>
    <w:rsid w:val="00294B58"/>
    <w:rsid w:val="002963DC"/>
    <w:rsid w:val="002A3A5D"/>
    <w:rsid w:val="002B441E"/>
    <w:rsid w:val="002B4B0F"/>
    <w:rsid w:val="002B5927"/>
    <w:rsid w:val="002C3F0C"/>
    <w:rsid w:val="002C409D"/>
    <w:rsid w:val="002C4569"/>
    <w:rsid w:val="002C6E25"/>
    <w:rsid w:val="002D474C"/>
    <w:rsid w:val="002D4A05"/>
    <w:rsid w:val="002D4A45"/>
    <w:rsid w:val="002D7C6C"/>
    <w:rsid w:val="002E4562"/>
    <w:rsid w:val="002E6D66"/>
    <w:rsid w:val="002F063A"/>
    <w:rsid w:val="00307411"/>
    <w:rsid w:val="00315712"/>
    <w:rsid w:val="00315E40"/>
    <w:rsid w:val="00316B33"/>
    <w:rsid w:val="00317BD7"/>
    <w:rsid w:val="00321DF6"/>
    <w:rsid w:val="00325CBE"/>
    <w:rsid w:val="003267DB"/>
    <w:rsid w:val="00331D28"/>
    <w:rsid w:val="00334645"/>
    <w:rsid w:val="00334B7E"/>
    <w:rsid w:val="00335AE0"/>
    <w:rsid w:val="00336842"/>
    <w:rsid w:val="003376F5"/>
    <w:rsid w:val="003415A0"/>
    <w:rsid w:val="00344FF7"/>
    <w:rsid w:val="00351C35"/>
    <w:rsid w:val="00360371"/>
    <w:rsid w:val="00360E4A"/>
    <w:rsid w:val="003617C2"/>
    <w:rsid w:val="00366596"/>
    <w:rsid w:val="00370AED"/>
    <w:rsid w:val="003733C6"/>
    <w:rsid w:val="00377A6B"/>
    <w:rsid w:val="00380398"/>
    <w:rsid w:val="003831AA"/>
    <w:rsid w:val="0038381A"/>
    <w:rsid w:val="00386AEC"/>
    <w:rsid w:val="00392FF3"/>
    <w:rsid w:val="00394150"/>
    <w:rsid w:val="00394D50"/>
    <w:rsid w:val="0039546E"/>
    <w:rsid w:val="003966D1"/>
    <w:rsid w:val="003A002F"/>
    <w:rsid w:val="003A2331"/>
    <w:rsid w:val="003A3C50"/>
    <w:rsid w:val="003A435A"/>
    <w:rsid w:val="003A7D55"/>
    <w:rsid w:val="003C1386"/>
    <w:rsid w:val="003C27D8"/>
    <w:rsid w:val="003C46B7"/>
    <w:rsid w:val="003D345F"/>
    <w:rsid w:val="003D3ACA"/>
    <w:rsid w:val="003E00C4"/>
    <w:rsid w:val="003E0D9C"/>
    <w:rsid w:val="003E163A"/>
    <w:rsid w:val="003E7E19"/>
    <w:rsid w:val="003F09F4"/>
    <w:rsid w:val="003F3B36"/>
    <w:rsid w:val="003F5A40"/>
    <w:rsid w:val="003F6AFC"/>
    <w:rsid w:val="003F738C"/>
    <w:rsid w:val="003F7A33"/>
    <w:rsid w:val="00403E12"/>
    <w:rsid w:val="00406C9F"/>
    <w:rsid w:val="00410B93"/>
    <w:rsid w:val="00412798"/>
    <w:rsid w:val="00415C62"/>
    <w:rsid w:val="0042198B"/>
    <w:rsid w:val="004221BC"/>
    <w:rsid w:val="00426264"/>
    <w:rsid w:val="004271F0"/>
    <w:rsid w:val="004342EE"/>
    <w:rsid w:val="004353B2"/>
    <w:rsid w:val="004375D2"/>
    <w:rsid w:val="00440D2F"/>
    <w:rsid w:val="00441048"/>
    <w:rsid w:val="00444C4B"/>
    <w:rsid w:val="004515FC"/>
    <w:rsid w:val="00451752"/>
    <w:rsid w:val="0045707C"/>
    <w:rsid w:val="00461FE7"/>
    <w:rsid w:val="004625C6"/>
    <w:rsid w:val="00463454"/>
    <w:rsid w:val="0046572D"/>
    <w:rsid w:val="00466AF8"/>
    <w:rsid w:val="00470725"/>
    <w:rsid w:val="004711A8"/>
    <w:rsid w:val="00473DBE"/>
    <w:rsid w:val="004767C6"/>
    <w:rsid w:val="00476F89"/>
    <w:rsid w:val="00480F3E"/>
    <w:rsid w:val="00480F82"/>
    <w:rsid w:val="00481D67"/>
    <w:rsid w:val="00485D27"/>
    <w:rsid w:val="00491153"/>
    <w:rsid w:val="00491234"/>
    <w:rsid w:val="00494723"/>
    <w:rsid w:val="00496253"/>
    <w:rsid w:val="00496518"/>
    <w:rsid w:val="004B015B"/>
    <w:rsid w:val="004B2491"/>
    <w:rsid w:val="004B6F21"/>
    <w:rsid w:val="004B7A18"/>
    <w:rsid w:val="004C0D83"/>
    <w:rsid w:val="004C173B"/>
    <w:rsid w:val="004C2291"/>
    <w:rsid w:val="004C7D10"/>
    <w:rsid w:val="004D2B29"/>
    <w:rsid w:val="004E258A"/>
    <w:rsid w:val="004E3329"/>
    <w:rsid w:val="004E58FD"/>
    <w:rsid w:val="004E7183"/>
    <w:rsid w:val="004F0406"/>
    <w:rsid w:val="004F35BD"/>
    <w:rsid w:val="004F447B"/>
    <w:rsid w:val="004F50BD"/>
    <w:rsid w:val="0050013E"/>
    <w:rsid w:val="005100EC"/>
    <w:rsid w:val="00521E98"/>
    <w:rsid w:val="00525E53"/>
    <w:rsid w:val="00535106"/>
    <w:rsid w:val="0053612C"/>
    <w:rsid w:val="005365B8"/>
    <w:rsid w:val="005413A4"/>
    <w:rsid w:val="005432D6"/>
    <w:rsid w:val="0054756C"/>
    <w:rsid w:val="00556D2B"/>
    <w:rsid w:val="00556F5F"/>
    <w:rsid w:val="0055746C"/>
    <w:rsid w:val="00557CE2"/>
    <w:rsid w:val="005624E5"/>
    <w:rsid w:val="00572872"/>
    <w:rsid w:val="00572963"/>
    <w:rsid w:val="005814C8"/>
    <w:rsid w:val="00590027"/>
    <w:rsid w:val="005904DC"/>
    <w:rsid w:val="0059137D"/>
    <w:rsid w:val="0059262C"/>
    <w:rsid w:val="00595330"/>
    <w:rsid w:val="005A0F3D"/>
    <w:rsid w:val="005A4BA0"/>
    <w:rsid w:val="005A4CB5"/>
    <w:rsid w:val="005A5A84"/>
    <w:rsid w:val="005C0CDF"/>
    <w:rsid w:val="005C1676"/>
    <w:rsid w:val="005C2ACC"/>
    <w:rsid w:val="005C2E57"/>
    <w:rsid w:val="005C500B"/>
    <w:rsid w:val="005D09F8"/>
    <w:rsid w:val="005D3447"/>
    <w:rsid w:val="005D442B"/>
    <w:rsid w:val="005D5624"/>
    <w:rsid w:val="005D6098"/>
    <w:rsid w:val="005E4AB9"/>
    <w:rsid w:val="005E70B4"/>
    <w:rsid w:val="005E7AA5"/>
    <w:rsid w:val="005F0DC7"/>
    <w:rsid w:val="005F0F44"/>
    <w:rsid w:val="005F1B42"/>
    <w:rsid w:val="006010D8"/>
    <w:rsid w:val="00604DE5"/>
    <w:rsid w:val="00605CD9"/>
    <w:rsid w:val="0060636A"/>
    <w:rsid w:val="00607AD8"/>
    <w:rsid w:val="00607B06"/>
    <w:rsid w:val="00610F47"/>
    <w:rsid w:val="0061211D"/>
    <w:rsid w:val="00612A8E"/>
    <w:rsid w:val="00617499"/>
    <w:rsid w:val="00620649"/>
    <w:rsid w:val="00626987"/>
    <w:rsid w:val="006271A1"/>
    <w:rsid w:val="00645FBD"/>
    <w:rsid w:val="00650F39"/>
    <w:rsid w:val="0065225D"/>
    <w:rsid w:val="006547F2"/>
    <w:rsid w:val="00661362"/>
    <w:rsid w:val="006630BD"/>
    <w:rsid w:val="006700CA"/>
    <w:rsid w:val="006707F7"/>
    <w:rsid w:val="00671914"/>
    <w:rsid w:val="00671C98"/>
    <w:rsid w:val="00671DBA"/>
    <w:rsid w:val="00677302"/>
    <w:rsid w:val="00684A22"/>
    <w:rsid w:val="00687418"/>
    <w:rsid w:val="00690F4D"/>
    <w:rsid w:val="00691191"/>
    <w:rsid w:val="00695388"/>
    <w:rsid w:val="0069717D"/>
    <w:rsid w:val="006B5E58"/>
    <w:rsid w:val="006B773C"/>
    <w:rsid w:val="006C0D0A"/>
    <w:rsid w:val="006C3F70"/>
    <w:rsid w:val="006C4EFB"/>
    <w:rsid w:val="006C63DB"/>
    <w:rsid w:val="006D25C1"/>
    <w:rsid w:val="006D25DD"/>
    <w:rsid w:val="006D507B"/>
    <w:rsid w:val="006D7A34"/>
    <w:rsid w:val="006E09D7"/>
    <w:rsid w:val="006E0EC7"/>
    <w:rsid w:val="006E1313"/>
    <w:rsid w:val="006E5540"/>
    <w:rsid w:val="006E623B"/>
    <w:rsid w:val="006E730D"/>
    <w:rsid w:val="006E7A95"/>
    <w:rsid w:val="006F256F"/>
    <w:rsid w:val="006F7A49"/>
    <w:rsid w:val="00700072"/>
    <w:rsid w:val="007000C8"/>
    <w:rsid w:val="00700A73"/>
    <w:rsid w:val="00700EDD"/>
    <w:rsid w:val="00705204"/>
    <w:rsid w:val="0071193B"/>
    <w:rsid w:val="00712012"/>
    <w:rsid w:val="00712CF5"/>
    <w:rsid w:val="00713FCC"/>
    <w:rsid w:val="00716483"/>
    <w:rsid w:val="0071779D"/>
    <w:rsid w:val="00721B9E"/>
    <w:rsid w:val="00722A15"/>
    <w:rsid w:val="0072422F"/>
    <w:rsid w:val="0073096B"/>
    <w:rsid w:val="00731C34"/>
    <w:rsid w:val="00732783"/>
    <w:rsid w:val="0073750E"/>
    <w:rsid w:val="00742153"/>
    <w:rsid w:val="00744C8F"/>
    <w:rsid w:val="00746212"/>
    <w:rsid w:val="00751750"/>
    <w:rsid w:val="007518F2"/>
    <w:rsid w:val="007612CB"/>
    <w:rsid w:val="00761F78"/>
    <w:rsid w:val="00766BA6"/>
    <w:rsid w:val="007677AC"/>
    <w:rsid w:val="00771200"/>
    <w:rsid w:val="00772CFF"/>
    <w:rsid w:val="00773EC2"/>
    <w:rsid w:val="0077742E"/>
    <w:rsid w:val="007819BF"/>
    <w:rsid w:val="00783094"/>
    <w:rsid w:val="007833B0"/>
    <w:rsid w:val="00783817"/>
    <w:rsid w:val="00786BAF"/>
    <w:rsid w:val="00790581"/>
    <w:rsid w:val="0079363B"/>
    <w:rsid w:val="0079710B"/>
    <w:rsid w:val="00797B47"/>
    <w:rsid w:val="007A1FEC"/>
    <w:rsid w:val="007A5E35"/>
    <w:rsid w:val="007A6EFE"/>
    <w:rsid w:val="007A728D"/>
    <w:rsid w:val="007B2B40"/>
    <w:rsid w:val="007B2C48"/>
    <w:rsid w:val="007B482A"/>
    <w:rsid w:val="007B6753"/>
    <w:rsid w:val="007B7C67"/>
    <w:rsid w:val="007C52A3"/>
    <w:rsid w:val="007C531D"/>
    <w:rsid w:val="007C6C74"/>
    <w:rsid w:val="007D2043"/>
    <w:rsid w:val="007D5987"/>
    <w:rsid w:val="007D6394"/>
    <w:rsid w:val="007E008A"/>
    <w:rsid w:val="007E3B35"/>
    <w:rsid w:val="007F0D68"/>
    <w:rsid w:val="00804DEE"/>
    <w:rsid w:val="00806605"/>
    <w:rsid w:val="00811115"/>
    <w:rsid w:val="00814DDB"/>
    <w:rsid w:val="00822214"/>
    <w:rsid w:val="008265E6"/>
    <w:rsid w:val="00830FCD"/>
    <w:rsid w:val="00831AFC"/>
    <w:rsid w:val="0083468D"/>
    <w:rsid w:val="008347D8"/>
    <w:rsid w:val="0083497C"/>
    <w:rsid w:val="00835DD4"/>
    <w:rsid w:val="008414C3"/>
    <w:rsid w:val="00845DD5"/>
    <w:rsid w:val="00850F7A"/>
    <w:rsid w:val="00856392"/>
    <w:rsid w:val="008608D9"/>
    <w:rsid w:val="00864177"/>
    <w:rsid w:val="00866A85"/>
    <w:rsid w:val="0087160A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EF8"/>
    <w:rsid w:val="00891327"/>
    <w:rsid w:val="00891737"/>
    <w:rsid w:val="008948EB"/>
    <w:rsid w:val="00896037"/>
    <w:rsid w:val="008A338D"/>
    <w:rsid w:val="008A35A7"/>
    <w:rsid w:val="008A399A"/>
    <w:rsid w:val="008B0D32"/>
    <w:rsid w:val="008B1CC1"/>
    <w:rsid w:val="008B3E80"/>
    <w:rsid w:val="008B3FCB"/>
    <w:rsid w:val="008B434E"/>
    <w:rsid w:val="008B453D"/>
    <w:rsid w:val="008C26D3"/>
    <w:rsid w:val="008D4893"/>
    <w:rsid w:val="008D6920"/>
    <w:rsid w:val="008E1D8B"/>
    <w:rsid w:val="008E2D0D"/>
    <w:rsid w:val="008E44E6"/>
    <w:rsid w:val="008E5E6B"/>
    <w:rsid w:val="008E7247"/>
    <w:rsid w:val="008F3BA6"/>
    <w:rsid w:val="008F793B"/>
    <w:rsid w:val="0091174B"/>
    <w:rsid w:val="009147F5"/>
    <w:rsid w:val="0091724A"/>
    <w:rsid w:val="009260EC"/>
    <w:rsid w:val="00926486"/>
    <w:rsid w:val="009279A4"/>
    <w:rsid w:val="00930A3B"/>
    <w:rsid w:val="00930AAA"/>
    <w:rsid w:val="00935C79"/>
    <w:rsid w:val="00941F68"/>
    <w:rsid w:val="00942A23"/>
    <w:rsid w:val="00943D25"/>
    <w:rsid w:val="00944FD8"/>
    <w:rsid w:val="0095515C"/>
    <w:rsid w:val="00960933"/>
    <w:rsid w:val="00963239"/>
    <w:rsid w:val="0096352A"/>
    <w:rsid w:val="00964985"/>
    <w:rsid w:val="00967469"/>
    <w:rsid w:val="00973E7C"/>
    <w:rsid w:val="009758C1"/>
    <w:rsid w:val="009766C5"/>
    <w:rsid w:val="0098229E"/>
    <w:rsid w:val="009827F9"/>
    <w:rsid w:val="00993F07"/>
    <w:rsid w:val="009A04FE"/>
    <w:rsid w:val="009A18C1"/>
    <w:rsid w:val="009A2759"/>
    <w:rsid w:val="009A3246"/>
    <w:rsid w:val="009A3333"/>
    <w:rsid w:val="009B0504"/>
    <w:rsid w:val="009B2388"/>
    <w:rsid w:val="009B67A9"/>
    <w:rsid w:val="009C3B88"/>
    <w:rsid w:val="009D1A50"/>
    <w:rsid w:val="009D2D7D"/>
    <w:rsid w:val="009D44CE"/>
    <w:rsid w:val="009E00B6"/>
    <w:rsid w:val="009E513A"/>
    <w:rsid w:val="009F09F8"/>
    <w:rsid w:val="009F69D8"/>
    <w:rsid w:val="00A012B1"/>
    <w:rsid w:val="00A04748"/>
    <w:rsid w:val="00A064BA"/>
    <w:rsid w:val="00A15319"/>
    <w:rsid w:val="00A16E43"/>
    <w:rsid w:val="00A20892"/>
    <w:rsid w:val="00A21E91"/>
    <w:rsid w:val="00A329DF"/>
    <w:rsid w:val="00A35215"/>
    <w:rsid w:val="00A372BE"/>
    <w:rsid w:val="00A3733C"/>
    <w:rsid w:val="00A3789F"/>
    <w:rsid w:val="00A37CA1"/>
    <w:rsid w:val="00A40C4F"/>
    <w:rsid w:val="00A420B5"/>
    <w:rsid w:val="00A42E0D"/>
    <w:rsid w:val="00A44756"/>
    <w:rsid w:val="00A472BE"/>
    <w:rsid w:val="00A577E5"/>
    <w:rsid w:val="00A60D1F"/>
    <w:rsid w:val="00A60F80"/>
    <w:rsid w:val="00A6226B"/>
    <w:rsid w:val="00A66F0F"/>
    <w:rsid w:val="00A67FED"/>
    <w:rsid w:val="00A74BF6"/>
    <w:rsid w:val="00A7517C"/>
    <w:rsid w:val="00A7523E"/>
    <w:rsid w:val="00A82117"/>
    <w:rsid w:val="00A834BC"/>
    <w:rsid w:val="00A845F3"/>
    <w:rsid w:val="00A859E4"/>
    <w:rsid w:val="00A90405"/>
    <w:rsid w:val="00A91738"/>
    <w:rsid w:val="00A92FC8"/>
    <w:rsid w:val="00A9357F"/>
    <w:rsid w:val="00A94150"/>
    <w:rsid w:val="00A94282"/>
    <w:rsid w:val="00A95456"/>
    <w:rsid w:val="00A95806"/>
    <w:rsid w:val="00A95FBD"/>
    <w:rsid w:val="00A97FD8"/>
    <w:rsid w:val="00AA08DE"/>
    <w:rsid w:val="00AA16A6"/>
    <w:rsid w:val="00AA3FDA"/>
    <w:rsid w:val="00AA444D"/>
    <w:rsid w:val="00AB5CBB"/>
    <w:rsid w:val="00AC0AD6"/>
    <w:rsid w:val="00AC3482"/>
    <w:rsid w:val="00AC5B91"/>
    <w:rsid w:val="00AC6325"/>
    <w:rsid w:val="00AD2C61"/>
    <w:rsid w:val="00AD5D62"/>
    <w:rsid w:val="00AE0177"/>
    <w:rsid w:val="00AE08AF"/>
    <w:rsid w:val="00AE1E61"/>
    <w:rsid w:val="00AE7510"/>
    <w:rsid w:val="00AF59DE"/>
    <w:rsid w:val="00AF690F"/>
    <w:rsid w:val="00AF76CF"/>
    <w:rsid w:val="00B10C48"/>
    <w:rsid w:val="00B13E06"/>
    <w:rsid w:val="00B151F7"/>
    <w:rsid w:val="00B15F35"/>
    <w:rsid w:val="00B234EB"/>
    <w:rsid w:val="00B308E7"/>
    <w:rsid w:val="00B40DED"/>
    <w:rsid w:val="00B41741"/>
    <w:rsid w:val="00B442A1"/>
    <w:rsid w:val="00B534E4"/>
    <w:rsid w:val="00B57513"/>
    <w:rsid w:val="00B57DF2"/>
    <w:rsid w:val="00B6755D"/>
    <w:rsid w:val="00B7432A"/>
    <w:rsid w:val="00B75020"/>
    <w:rsid w:val="00B75C3A"/>
    <w:rsid w:val="00B80952"/>
    <w:rsid w:val="00B8324B"/>
    <w:rsid w:val="00B850D8"/>
    <w:rsid w:val="00B93147"/>
    <w:rsid w:val="00B944D6"/>
    <w:rsid w:val="00B965F5"/>
    <w:rsid w:val="00B96E6D"/>
    <w:rsid w:val="00B97B9C"/>
    <w:rsid w:val="00BA7DFB"/>
    <w:rsid w:val="00BB03D9"/>
    <w:rsid w:val="00BB6B2C"/>
    <w:rsid w:val="00BB789C"/>
    <w:rsid w:val="00BC142B"/>
    <w:rsid w:val="00BC384F"/>
    <w:rsid w:val="00BC5C3B"/>
    <w:rsid w:val="00BD15FD"/>
    <w:rsid w:val="00BD21DC"/>
    <w:rsid w:val="00BD4354"/>
    <w:rsid w:val="00BD4E01"/>
    <w:rsid w:val="00BE2E33"/>
    <w:rsid w:val="00BE38A7"/>
    <w:rsid w:val="00BE3937"/>
    <w:rsid w:val="00BE561C"/>
    <w:rsid w:val="00BF3AE9"/>
    <w:rsid w:val="00BF3FE9"/>
    <w:rsid w:val="00BF5510"/>
    <w:rsid w:val="00C023E7"/>
    <w:rsid w:val="00C03226"/>
    <w:rsid w:val="00C048FF"/>
    <w:rsid w:val="00C04BF7"/>
    <w:rsid w:val="00C0675D"/>
    <w:rsid w:val="00C14180"/>
    <w:rsid w:val="00C1463D"/>
    <w:rsid w:val="00C1588D"/>
    <w:rsid w:val="00C2235C"/>
    <w:rsid w:val="00C252DD"/>
    <w:rsid w:val="00C318EE"/>
    <w:rsid w:val="00C43B71"/>
    <w:rsid w:val="00C509E9"/>
    <w:rsid w:val="00C50C5B"/>
    <w:rsid w:val="00C54878"/>
    <w:rsid w:val="00C5644B"/>
    <w:rsid w:val="00C56C4B"/>
    <w:rsid w:val="00C71199"/>
    <w:rsid w:val="00C71E4E"/>
    <w:rsid w:val="00C71F1D"/>
    <w:rsid w:val="00C757FF"/>
    <w:rsid w:val="00C75DD3"/>
    <w:rsid w:val="00C7668C"/>
    <w:rsid w:val="00C873E0"/>
    <w:rsid w:val="00C94245"/>
    <w:rsid w:val="00CA27FA"/>
    <w:rsid w:val="00CB75D6"/>
    <w:rsid w:val="00CC06B6"/>
    <w:rsid w:val="00CC3662"/>
    <w:rsid w:val="00CC4DD7"/>
    <w:rsid w:val="00CC5DCA"/>
    <w:rsid w:val="00CC6421"/>
    <w:rsid w:val="00CD2199"/>
    <w:rsid w:val="00CD46D3"/>
    <w:rsid w:val="00CD6197"/>
    <w:rsid w:val="00CD63A2"/>
    <w:rsid w:val="00CE23B9"/>
    <w:rsid w:val="00CE6418"/>
    <w:rsid w:val="00CF4E06"/>
    <w:rsid w:val="00CF557B"/>
    <w:rsid w:val="00CF5788"/>
    <w:rsid w:val="00D00F79"/>
    <w:rsid w:val="00D114B9"/>
    <w:rsid w:val="00D12D81"/>
    <w:rsid w:val="00D141C9"/>
    <w:rsid w:val="00D158CF"/>
    <w:rsid w:val="00D15F48"/>
    <w:rsid w:val="00D31AB2"/>
    <w:rsid w:val="00D33518"/>
    <w:rsid w:val="00D37C73"/>
    <w:rsid w:val="00D418B7"/>
    <w:rsid w:val="00D43895"/>
    <w:rsid w:val="00D5588A"/>
    <w:rsid w:val="00D579E9"/>
    <w:rsid w:val="00D610DD"/>
    <w:rsid w:val="00D616EB"/>
    <w:rsid w:val="00D644A1"/>
    <w:rsid w:val="00D70437"/>
    <w:rsid w:val="00D71A3B"/>
    <w:rsid w:val="00D75CFB"/>
    <w:rsid w:val="00D769EF"/>
    <w:rsid w:val="00D77DEF"/>
    <w:rsid w:val="00D90044"/>
    <w:rsid w:val="00D90EC6"/>
    <w:rsid w:val="00D91134"/>
    <w:rsid w:val="00D94703"/>
    <w:rsid w:val="00D95454"/>
    <w:rsid w:val="00D97F15"/>
    <w:rsid w:val="00DA048A"/>
    <w:rsid w:val="00DA6035"/>
    <w:rsid w:val="00DA7B7A"/>
    <w:rsid w:val="00DB1F14"/>
    <w:rsid w:val="00DB29A4"/>
    <w:rsid w:val="00DB3FFC"/>
    <w:rsid w:val="00DB6272"/>
    <w:rsid w:val="00DB63C5"/>
    <w:rsid w:val="00DC38CD"/>
    <w:rsid w:val="00DD7BB1"/>
    <w:rsid w:val="00DE1A69"/>
    <w:rsid w:val="00DE4BEA"/>
    <w:rsid w:val="00DE56FA"/>
    <w:rsid w:val="00DE744E"/>
    <w:rsid w:val="00DF06B4"/>
    <w:rsid w:val="00DF3E05"/>
    <w:rsid w:val="00DF59D4"/>
    <w:rsid w:val="00E004E0"/>
    <w:rsid w:val="00E023E7"/>
    <w:rsid w:val="00E02875"/>
    <w:rsid w:val="00E0312F"/>
    <w:rsid w:val="00E05888"/>
    <w:rsid w:val="00E062CD"/>
    <w:rsid w:val="00E11211"/>
    <w:rsid w:val="00E11FEA"/>
    <w:rsid w:val="00E13FF0"/>
    <w:rsid w:val="00E14C70"/>
    <w:rsid w:val="00E202DF"/>
    <w:rsid w:val="00E227BD"/>
    <w:rsid w:val="00E2303A"/>
    <w:rsid w:val="00E27B00"/>
    <w:rsid w:val="00E308B3"/>
    <w:rsid w:val="00E31D5B"/>
    <w:rsid w:val="00E40017"/>
    <w:rsid w:val="00E40D04"/>
    <w:rsid w:val="00E4411B"/>
    <w:rsid w:val="00E4447F"/>
    <w:rsid w:val="00E45163"/>
    <w:rsid w:val="00E46782"/>
    <w:rsid w:val="00E60EE7"/>
    <w:rsid w:val="00E63102"/>
    <w:rsid w:val="00E63B2C"/>
    <w:rsid w:val="00E729F4"/>
    <w:rsid w:val="00E767F8"/>
    <w:rsid w:val="00E76A32"/>
    <w:rsid w:val="00E80D2F"/>
    <w:rsid w:val="00E827F0"/>
    <w:rsid w:val="00E86C10"/>
    <w:rsid w:val="00E932F6"/>
    <w:rsid w:val="00E93947"/>
    <w:rsid w:val="00E95772"/>
    <w:rsid w:val="00E95EDA"/>
    <w:rsid w:val="00EA01D4"/>
    <w:rsid w:val="00EA130D"/>
    <w:rsid w:val="00EA34D1"/>
    <w:rsid w:val="00EA603D"/>
    <w:rsid w:val="00EB0E1F"/>
    <w:rsid w:val="00EB5159"/>
    <w:rsid w:val="00EC0016"/>
    <w:rsid w:val="00EC00AB"/>
    <w:rsid w:val="00EC0298"/>
    <w:rsid w:val="00ED026B"/>
    <w:rsid w:val="00ED3596"/>
    <w:rsid w:val="00ED4CB2"/>
    <w:rsid w:val="00ED6205"/>
    <w:rsid w:val="00EE31B4"/>
    <w:rsid w:val="00EE54AD"/>
    <w:rsid w:val="00EE7C90"/>
    <w:rsid w:val="00EF17A6"/>
    <w:rsid w:val="00EF4591"/>
    <w:rsid w:val="00EF52C0"/>
    <w:rsid w:val="00F01E1E"/>
    <w:rsid w:val="00F02F1A"/>
    <w:rsid w:val="00F03034"/>
    <w:rsid w:val="00F0556A"/>
    <w:rsid w:val="00F101F6"/>
    <w:rsid w:val="00F123E2"/>
    <w:rsid w:val="00F15DED"/>
    <w:rsid w:val="00F16890"/>
    <w:rsid w:val="00F17764"/>
    <w:rsid w:val="00F24ED8"/>
    <w:rsid w:val="00F25A67"/>
    <w:rsid w:val="00F31E3B"/>
    <w:rsid w:val="00F3710D"/>
    <w:rsid w:val="00F37E0F"/>
    <w:rsid w:val="00F40092"/>
    <w:rsid w:val="00F43D03"/>
    <w:rsid w:val="00F4722A"/>
    <w:rsid w:val="00F56DEF"/>
    <w:rsid w:val="00F629D2"/>
    <w:rsid w:val="00F63FCC"/>
    <w:rsid w:val="00F66187"/>
    <w:rsid w:val="00F676CF"/>
    <w:rsid w:val="00F67C8A"/>
    <w:rsid w:val="00F7057A"/>
    <w:rsid w:val="00F7181A"/>
    <w:rsid w:val="00F767D9"/>
    <w:rsid w:val="00F76D25"/>
    <w:rsid w:val="00F8213E"/>
    <w:rsid w:val="00F82BCE"/>
    <w:rsid w:val="00F83EA8"/>
    <w:rsid w:val="00F918F1"/>
    <w:rsid w:val="00F9265A"/>
    <w:rsid w:val="00F94190"/>
    <w:rsid w:val="00FC170A"/>
    <w:rsid w:val="00FC539D"/>
    <w:rsid w:val="00FC6B04"/>
    <w:rsid w:val="00FD02BF"/>
    <w:rsid w:val="00FD1E46"/>
    <w:rsid w:val="00FD4984"/>
    <w:rsid w:val="00FD5353"/>
    <w:rsid w:val="00FE3070"/>
    <w:rsid w:val="00FE51F9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0994"/>
    <w:rPr>
      <w:lang w:val="x-none" w:eastAsia="x-none"/>
    </w:rPr>
  </w:style>
  <w:style w:type="character" w:customStyle="1" w:styleId="KommentartextZchn">
    <w:name w:val="Kommentartext Zchn"/>
    <w:link w:val="Kommentartext"/>
    <w:uiPriority w:val="99"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</w:style>
  <w:style w:type="character" w:customStyle="1" w:styleId="artgrpdescriptionheadline1">
    <w:name w:val="artgrpdescriptionheadline1"/>
    <w:basedOn w:val="Absatz-Standardschriftart"/>
    <w:rsid w:val="007C52A3"/>
  </w:style>
  <w:style w:type="character" w:customStyle="1" w:styleId="artgrpdescriptionheadline2">
    <w:name w:val="artgrpdescriptionheadline2"/>
    <w:basedOn w:val="Absatz-Standardschriftart"/>
    <w:rsid w:val="007C52A3"/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  <w:lang w:bidi="he-I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4104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ppwerk.de/de/de/Produkte/Bedienteile-Normelemente/Transporttechnik/R%C3%A4der-und-Rolle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kippwerk.de/de/de/Download/Pressebereic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ppwerk.de/de/de/News/KIPP-News/R&#228;der-und-Rollen-von-KIPP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4105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Stähle Jan</cp:lastModifiedBy>
  <cp:revision>3</cp:revision>
  <cp:lastPrinted>2021-07-14T15:16:00Z</cp:lastPrinted>
  <dcterms:created xsi:type="dcterms:W3CDTF">2021-08-31T06:21:00Z</dcterms:created>
  <dcterms:modified xsi:type="dcterms:W3CDTF">2021-09-20T09:07:00Z</dcterms:modified>
</cp:coreProperties>
</file>